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7C9A2" w14:textId="30B104BB" w:rsidR="005A56BE" w:rsidRPr="00E07E1F" w:rsidRDefault="005A56BE">
      <w:pPr>
        <w:rPr>
          <w:rFonts w:ascii="Avenir Book" w:hAnsi="Avenir Book" w:cs="Gill Sans"/>
        </w:rPr>
      </w:pPr>
      <w:r w:rsidRPr="00E07E1F">
        <w:rPr>
          <w:rFonts w:ascii="Avenir Book" w:hAnsi="Avenir Book" w:cs="Gill Sans"/>
          <w:b/>
        </w:rPr>
        <w:t>Business:</w:t>
      </w:r>
      <w:r w:rsidRPr="00E07E1F">
        <w:rPr>
          <w:rFonts w:ascii="Avenir Book" w:hAnsi="Avenir Book" w:cs="Gill Sans"/>
        </w:rPr>
        <w:t xml:space="preserve"> </w:t>
      </w:r>
      <w:r w:rsidRPr="00E07E1F">
        <w:rPr>
          <w:rFonts w:ascii="Avenir Book" w:hAnsi="Avenir Book" w:cs="Gill Sans"/>
        </w:rPr>
        <w:tab/>
      </w:r>
      <w:r w:rsidR="007C1133">
        <w:rPr>
          <w:rFonts w:ascii="Avenir Book" w:hAnsi="Avenir Book" w:cs="Gill Sans"/>
        </w:rPr>
        <w:tab/>
      </w:r>
      <w:r w:rsidR="007041A5">
        <w:rPr>
          <w:rFonts w:ascii="Avenir Book" w:hAnsi="Avenir Book" w:cs="Gill Sans"/>
        </w:rPr>
        <w:t>MotivAGE</w:t>
      </w:r>
    </w:p>
    <w:p w14:paraId="2FC92B6B" w14:textId="7D734F98" w:rsidR="005A56BE" w:rsidRPr="00E07E1F" w:rsidRDefault="005A56BE">
      <w:pPr>
        <w:rPr>
          <w:rFonts w:ascii="Avenir Book" w:hAnsi="Avenir Book"/>
          <w:sz w:val="16"/>
          <w:szCs w:val="16"/>
        </w:rPr>
      </w:pPr>
      <w:r w:rsidRPr="00E07E1F">
        <w:rPr>
          <w:rFonts w:ascii="Avenir Book" w:hAnsi="Avenir Book" w:cs="Gill Sans"/>
          <w:b/>
        </w:rPr>
        <w:t>Contact:</w:t>
      </w:r>
      <w:r w:rsidRPr="00E07E1F">
        <w:rPr>
          <w:rFonts w:ascii="Avenir Book" w:hAnsi="Avenir Book" w:cs="Gill Sans"/>
        </w:rPr>
        <w:tab/>
      </w:r>
      <w:r w:rsidR="00805626">
        <w:rPr>
          <w:rFonts w:ascii="Avenir Book" w:hAnsi="Avenir Book" w:cs="Gill Sans"/>
        </w:rPr>
        <w:tab/>
      </w:r>
      <w:r w:rsidR="007041A5">
        <w:rPr>
          <w:rFonts w:ascii="Avenir Book" w:hAnsi="Avenir Book" w:cs="Gill Sans"/>
        </w:rPr>
        <w:t>Stephen Simonds</w:t>
      </w:r>
    </w:p>
    <w:p w14:paraId="0F7F4C6F" w14:textId="0B8BEBB9" w:rsidR="005A56BE" w:rsidRPr="00E07E1F" w:rsidRDefault="005A56BE">
      <w:pPr>
        <w:rPr>
          <w:rFonts w:ascii="Avenir Book" w:hAnsi="Avenir Book"/>
          <w:sz w:val="16"/>
          <w:szCs w:val="16"/>
        </w:rPr>
      </w:pPr>
      <w:r w:rsidRPr="00E07E1F">
        <w:rPr>
          <w:rFonts w:ascii="Avenir Book" w:hAnsi="Avenir Book" w:cs="Gill Sans"/>
          <w:b/>
        </w:rPr>
        <w:t>Date:</w:t>
      </w:r>
      <w:r w:rsidRPr="00E07E1F">
        <w:rPr>
          <w:rFonts w:ascii="Avenir Book" w:hAnsi="Avenir Book" w:cs="Gill Sans"/>
        </w:rPr>
        <w:tab/>
      </w:r>
      <w:r w:rsidRPr="00E07E1F">
        <w:rPr>
          <w:rFonts w:ascii="Avenir Book" w:hAnsi="Avenir Book" w:cs="Gill Sans"/>
        </w:rPr>
        <w:tab/>
      </w:r>
      <w:r w:rsidR="00805626">
        <w:rPr>
          <w:rFonts w:ascii="Avenir Book" w:hAnsi="Avenir Book" w:cs="Gill Sans"/>
        </w:rPr>
        <w:tab/>
      </w:r>
      <w:r w:rsidR="00596BB5">
        <w:rPr>
          <w:rFonts w:ascii="Avenir Book" w:hAnsi="Avenir Book" w:cs="Gill Sans"/>
        </w:rPr>
        <w:t>10</w:t>
      </w:r>
      <w:bookmarkStart w:id="0" w:name="_GoBack"/>
      <w:bookmarkEnd w:id="0"/>
      <w:r w:rsidRPr="00E07E1F">
        <w:rPr>
          <w:rFonts w:ascii="Avenir Book" w:hAnsi="Avenir Book" w:cs="Gill Sans"/>
        </w:rPr>
        <w:t xml:space="preserve"> January 2018</w:t>
      </w:r>
    </w:p>
    <w:p w14:paraId="17A08172" w14:textId="55836733" w:rsidR="005A56BE" w:rsidRPr="00E07E1F" w:rsidRDefault="005A56BE">
      <w:pPr>
        <w:rPr>
          <w:rFonts w:ascii="Avenir Book" w:hAnsi="Avenir Book" w:cs="Gill Sans"/>
        </w:rPr>
      </w:pPr>
      <w:r w:rsidRPr="00E07E1F">
        <w:rPr>
          <w:rFonts w:ascii="Avenir Book" w:hAnsi="Avenir Book" w:cs="Gill Sans"/>
          <w:b/>
        </w:rPr>
        <w:t>Project</w:t>
      </w:r>
      <w:r w:rsidR="00805626">
        <w:rPr>
          <w:rFonts w:ascii="Avenir Book" w:hAnsi="Avenir Book" w:cs="Gill Sans"/>
          <w:b/>
        </w:rPr>
        <w:t xml:space="preserve"> Summary</w:t>
      </w:r>
      <w:r w:rsidRPr="00E07E1F">
        <w:rPr>
          <w:rFonts w:ascii="Avenir Book" w:hAnsi="Avenir Book" w:cs="Gill Sans"/>
          <w:b/>
        </w:rPr>
        <w:t>:</w:t>
      </w:r>
      <w:r w:rsidRPr="00E07E1F">
        <w:rPr>
          <w:rFonts w:ascii="Avenir Book" w:hAnsi="Avenir Book" w:cs="Gill Sans"/>
        </w:rPr>
        <w:t xml:space="preserve"> </w:t>
      </w:r>
      <w:r w:rsidRPr="00E07E1F">
        <w:rPr>
          <w:rFonts w:ascii="Avenir Book" w:hAnsi="Avenir Book" w:cs="Gill Sans"/>
        </w:rPr>
        <w:tab/>
      </w:r>
      <w:r w:rsidR="007C1133">
        <w:rPr>
          <w:rFonts w:ascii="Avenir Book" w:hAnsi="Avenir Book" w:cs="Gill Sans"/>
        </w:rPr>
        <w:t xml:space="preserve">- </w:t>
      </w:r>
      <w:r w:rsidRPr="00E07E1F">
        <w:rPr>
          <w:rFonts w:ascii="Avenir Book" w:hAnsi="Avenir Book" w:cs="Gill Sans"/>
        </w:rPr>
        <w:t xml:space="preserve">To </w:t>
      </w:r>
      <w:r w:rsidR="007041A5">
        <w:rPr>
          <w:rFonts w:ascii="Avenir Book" w:hAnsi="Avenir Book" w:cs="Gill Sans"/>
        </w:rPr>
        <w:t xml:space="preserve">design the </w:t>
      </w:r>
      <w:r w:rsidR="00805626">
        <w:rPr>
          <w:rFonts w:ascii="Avenir Book" w:hAnsi="Avenir Book" w:cs="Gill Sans"/>
        </w:rPr>
        <w:t>landing page</w:t>
      </w:r>
      <w:r w:rsidR="007041A5">
        <w:rPr>
          <w:rFonts w:ascii="Avenir Book" w:hAnsi="Avenir Book" w:cs="Gill Sans"/>
        </w:rPr>
        <w:t xml:space="preserve"> of an online health </w:t>
      </w:r>
      <w:r w:rsidR="00805626">
        <w:rPr>
          <w:rFonts w:ascii="Avenir Book" w:hAnsi="Avenir Book" w:cs="Gill Sans"/>
        </w:rPr>
        <w:t>app</w:t>
      </w:r>
      <w:r w:rsidRPr="00E07E1F">
        <w:rPr>
          <w:rFonts w:ascii="Avenir Book" w:hAnsi="Avenir Book" w:cs="Gill Sans"/>
        </w:rPr>
        <w:t xml:space="preserve">. </w:t>
      </w:r>
    </w:p>
    <w:p w14:paraId="21A3E61D" w14:textId="2D1AE3E6" w:rsidR="005A56BE" w:rsidRDefault="007C1133" w:rsidP="00805626">
      <w:pPr>
        <w:ind w:left="2138" w:firstLine="22"/>
        <w:rPr>
          <w:rFonts w:ascii="Avenir Book" w:hAnsi="Avenir Book" w:cs="Gill Sans"/>
        </w:rPr>
      </w:pPr>
      <w:r>
        <w:rPr>
          <w:rFonts w:ascii="Avenir Book" w:hAnsi="Avenir Book" w:cs="Gill Sans"/>
        </w:rPr>
        <w:t xml:space="preserve">- </w:t>
      </w:r>
      <w:r w:rsidR="007041A5">
        <w:rPr>
          <w:rFonts w:ascii="Avenir Book" w:hAnsi="Avenir Book" w:cs="Gill Sans"/>
        </w:rPr>
        <w:t xml:space="preserve">This </w:t>
      </w:r>
      <w:r w:rsidR="00805626">
        <w:rPr>
          <w:rFonts w:ascii="Avenir Book" w:hAnsi="Avenir Book" w:cs="Gill Sans"/>
        </w:rPr>
        <w:t xml:space="preserve">landing page is a ‘health </w:t>
      </w:r>
      <w:r w:rsidR="00260D61">
        <w:rPr>
          <w:rFonts w:ascii="Avenir Book" w:hAnsi="Avenir Book" w:cs="Gill Sans"/>
        </w:rPr>
        <w:t>dashboard</w:t>
      </w:r>
      <w:r w:rsidR="00805626">
        <w:rPr>
          <w:rFonts w:ascii="Avenir Book" w:hAnsi="Avenir Book" w:cs="Gill Sans"/>
        </w:rPr>
        <w:t>’</w:t>
      </w:r>
      <w:r w:rsidR="005A56BE" w:rsidRPr="00E07E1F">
        <w:rPr>
          <w:rFonts w:ascii="Avenir Book" w:hAnsi="Avenir Book" w:cs="Gill Sans"/>
        </w:rPr>
        <w:t>.</w:t>
      </w:r>
    </w:p>
    <w:p w14:paraId="18D6A9F9" w14:textId="50375904" w:rsidR="00805626" w:rsidRDefault="007C1133" w:rsidP="007C1133">
      <w:pPr>
        <w:ind w:left="2268" w:hanging="110"/>
        <w:rPr>
          <w:rFonts w:ascii="Avenir Book" w:hAnsi="Avenir Book" w:cs="Gill Sans"/>
        </w:rPr>
      </w:pPr>
      <w:r>
        <w:rPr>
          <w:rFonts w:ascii="Avenir Book" w:hAnsi="Avenir Book" w:cs="Gill Sans"/>
        </w:rPr>
        <w:t xml:space="preserve">- The purpose of the dashboard is to </w:t>
      </w:r>
      <w:r w:rsidR="00F752B3">
        <w:rPr>
          <w:rFonts w:ascii="Avenir Book" w:hAnsi="Avenir Book" w:cs="Gill Sans"/>
        </w:rPr>
        <w:t>clearly</w:t>
      </w:r>
      <w:r>
        <w:rPr>
          <w:rFonts w:ascii="Avenir Book" w:hAnsi="Avenir Book" w:cs="Gill Sans"/>
        </w:rPr>
        <w:t xml:space="preserve"> show the user their health </w:t>
      </w:r>
      <w:r w:rsidR="00F752B3">
        <w:rPr>
          <w:rFonts w:ascii="Avenir Book" w:hAnsi="Avenir Book" w:cs="Gill Sans"/>
        </w:rPr>
        <w:t>status</w:t>
      </w:r>
      <w:r>
        <w:rPr>
          <w:rFonts w:ascii="Avenir Book" w:hAnsi="Avenir Book" w:cs="Gill Sans"/>
        </w:rPr>
        <w:t>.</w:t>
      </w:r>
    </w:p>
    <w:p w14:paraId="2D31EF37" w14:textId="7DFB6725" w:rsidR="00B46711" w:rsidRPr="00E07E1F" w:rsidRDefault="007C1133" w:rsidP="007C1133">
      <w:pPr>
        <w:ind w:left="2268" w:hanging="130"/>
        <w:rPr>
          <w:rFonts w:ascii="Avenir Book" w:hAnsi="Avenir Book" w:cs="Gill Sans"/>
        </w:rPr>
      </w:pPr>
      <w:r>
        <w:rPr>
          <w:rFonts w:ascii="Avenir Book" w:hAnsi="Avenir Book" w:cs="Gill Sans"/>
        </w:rPr>
        <w:t xml:space="preserve">- </w:t>
      </w:r>
      <w:r w:rsidR="00021311">
        <w:rPr>
          <w:rFonts w:ascii="Avenir Book" w:hAnsi="Avenir Book" w:cs="Gill Sans"/>
        </w:rPr>
        <w:t>The design of this</w:t>
      </w:r>
      <w:r w:rsidR="00B46711">
        <w:rPr>
          <w:rFonts w:ascii="Avenir Book" w:hAnsi="Avenir Book" w:cs="Gill Sans"/>
        </w:rPr>
        <w:t xml:space="preserve"> dashboard will be used </w:t>
      </w:r>
      <w:r w:rsidR="00BE2D13">
        <w:rPr>
          <w:rFonts w:ascii="Avenir Book" w:hAnsi="Avenir Book" w:cs="Gill Sans"/>
        </w:rPr>
        <w:t>to guide</w:t>
      </w:r>
      <w:r w:rsidR="00B46711">
        <w:rPr>
          <w:rFonts w:ascii="Avenir Book" w:hAnsi="Avenir Book" w:cs="Gill Sans"/>
        </w:rPr>
        <w:t xml:space="preserve"> the </w:t>
      </w:r>
      <w:r>
        <w:rPr>
          <w:rFonts w:ascii="Avenir Book" w:hAnsi="Avenir Book" w:cs="Gill Sans"/>
        </w:rPr>
        <w:t xml:space="preserve">look-and-feel of the </w:t>
      </w:r>
      <w:r w:rsidR="00B46711">
        <w:rPr>
          <w:rFonts w:ascii="Avenir Book" w:hAnsi="Avenir Book" w:cs="Gill Sans"/>
        </w:rPr>
        <w:t xml:space="preserve">remainder of the </w:t>
      </w:r>
      <w:r w:rsidR="00805626">
        <w:rPr>
          <w:rFonts w:ascii="Avenir Book" w:hAnsi="Avenir Book" w:cs="Gill Sans"/>
        </w:rPr>
        <w:t>app</w:t>
      </w:r>
      <w:r w:rsidR="00B46711">
        <w:rPr>
          <w:rFonts w:ascii="Avenir Book" w:hAnsi="Avenir Book" w:cs="Gill Sans"/>
        </w:rPr>
        <w:t xml:space="preserve">. </w:t>
      </w:r>
      <w:r>
        <w:rPr>
          <w:rFonts w:ascii="Avenir Book" w:hAnsi="Avenir Book" w:cs="Gill Sans"/>
        </w:rPr>
        <w:t xml:space="preserve"> </w:t>
      </w:r>
    </w:p>
    <w:p w14:paraId="6556CF6E" w14:textId="77777777" w:rsidR="00DC0F4B" w:rsidRPr="00632857" w:rsidRDefault="00DC0F4B">
      <w:pPr>
        <w:rPr>
          <w:rFonts w:ascii="Avenir Book" w:hAnsi="Avenir Book"/>
          <w:b/>
          <w:sz w:val="16"/>
          <w:szCs w:val="16"/>
        </w:rPr>
      </w:pPr>
    </w:p>
    <w:p w14:paraId="7CA5B98B" w14:textId="12D290C3" w:rsidR="005A56BE" w:rsidRPr="005A56BE" w:rsidRDefault="005A56BE">
      <w:pPr>
        <w:rPr>
          <w:rFonts w:ascii="Avenir Book" w:hAnsi="Avenir Book" w:cs="Gill Sans"/>
          <w:b/>
          <w:sz w:val="36"/>
          <w:szCs w:val="36"/>
        </w:rPr>
      </w:pPr>
      <w:r w:rsidRPr="005A56BE">
        <w:rPr>
          <w:rFonts w:ascii="Avenir Book" w:hAnsi="Avenir Book"/>
          <w:b/>
          <w:sz w:val="36"/>
          <w:szCs w:val="36"/>
        </w:rPr>
        <w:t>Describe your business</w:t>
      </w:r>
    </w:p>
    <w:p w14:paraId="7A8B83DE" w14:textId="1494880F" w:rsidR="00021311" w:rsidRPr="006C788A" w:rsidRDefault="00021311" w:rsidP="00021311">
      <w:pPr>
        <w:shd w:val="clear" w:color="auto" w:fill="FFFFFF"/>
        <w:spacing w:after="60"/>
        <w:rPr>
          <w:rFonts w:ascii="Avenir Book" w:hAnsi="Avenir Book" w:cs="Arial"/>
        </w:rPr>
      </w:pPr>
      <w:r w:rsidRPr="006C788A">
        <w:rPr>
          <w:rFonts w:ascii="Avenir Book" w:hAnsi="Avenir Book" w:cs="Arial"/>
        </w:rPr>
        <w:t xml:space="preserve">MotivAGE is an online preventative health </w:t>
      </w:r>
      <w:r w:rsidR="00BA492F" w:rsidRPr="006C788A">
        <w:rPr>
          <w:rFonts w:ascii="Avenir Book" w:hAnsi="Avenir Book" w:cs="Arial"/>
        </w:rPr>
        <w:t>platform, designed by a medical doctor,</w:t>
      </w:r>
      <w:r w:rsidRPr="006C788A">
        <w:rPr>
          <w:rFonts w:ascii="Avenir Book" w:hAnsi="Avenir Book" w:cs="Arial"/>
        </w:rPr>
        <w:t xml:space="preserve"> to </w:t>
      </w:r>
      <w:r w:rsidR="000F70B0">
        <w:rPr>
          <w:rFonts w:ascii="Avenir Book" w:hAnsi="Avenir Book" w:cs="Arial"/>
        </w:rPr>
        <w:t xml:space="preserve">enhance the interaction between </w:t>
      </w:r>
      <w:r w:rsidRPr="006C788A">
        <w:rPr>
          <w:rFonts w:ascii="Avenir Book" w:hAnsi="Avenir Book" w:cs="Arial"/>
        </w:rPr>
        <w:t xml:space="preserve">consumer and health provider. It takes its name from the main </w:t>
      </w:r>
      <w:r w:rsidR="00BA492F" w:rsidRPr="006C788A">
        <w:rPr>
          <w:rFonts w:ascii="Avenir Book" w:hAnsi="Avenir Book" w:cs="Arial"/>
        </w:rPr>
        <w:t>assessment tool on the platform, MotivAGE, a biological age health assessment. By comparing your chronological age with your MotivAGE, you know instantly where your health is at.</w:t>
      </w:r>
    </w:p>
    <w:p w14:paraId="04AF4F70" w14:textId="3C3009D3" w:rsidR="00DC0F4B" w:rsidRPr="00B4517F" w:rsidRDefault="00DC0F4B" w:rsidP="00295932">
      <w:pPr>
        <w:pStyle w:val="PlainText"/>
        <w:jc w:val="center"/>
        <w:rPr>
          <w:rFonts w:ascii="Avenir Book" w:hAnsi="Avenir Book"/>
          <w:sz w:val="22"/>
          <w:szCs w:val="22"/>
        </w:rPr>
      </w:pPr>
    </w:p>
    <w:p w14:paraId="451EA8FF" w14:textId="42363F61" w:rsidR="00E07E1F" w:rsidRPr="00AF5581" w:rsidRDefault="00E07E1F" w:rsidP="00E07E1F">
      <w:pPr>
        <w:rPr>
          <w:rFonts w:ascii="Avenir Book" w:hAnsi="Avenir Book" w:cs="Gill Sans"/>
          <w:b/>
          <w:sz w:val="36"/>
          <w:szCs w:val="36"/>
        </w:rPr>
      </w:pPr>
      <w:r w:rsidRPr="00AF5581">
        <w:rPr>
          <w:rFonts w:ascii="Avenir Book" w:hAnsi="Avenir Book"/>
          <w:b/>
          <w:sz w:val="36"/>
          <w:szCs w:val="36"/>
        </w:rPr>
        <w:t xml:space="preserve">Existing brand </w:t>
      </w:r>
      <w:r w:rsidR="00DA600D">
        <w:rPr>
          <w:rFonts w:ascii="Avenir Book" w:hAnsi="Avenir Book"/>
          <w:b/>
          <w:sz w:val="36"/>
          <w:szCs w:val="36"/>
        </w:rPr>
        <w:t>guidelines in place</w:t>
      </w:r>
    </w:p>
    <w:p w14:paraId="4446224B" w14:textId="0F02CD11" w:rsidR="00E07E1F" w:rsidRDefault="00537288" w:rsidP="00E07E1F">
      <w:pPr>
        <w:rPr>
          <w:rFonts w:ascii="Avenir Book" w:hAnsi="Avenir Book"/>
          <w:sz w:val="22"/>
          <w:szCs w:val="22"/>
        </w:rPr>
      </w:pPr>
      <w:r>
        <w:rPr>
          <w:rFonts w:ascii="Avenir Book" w:hAnsi="Avenir Book"/>
          <w:sz w:val="22"/>
          <w:szCs w:val="22"/>
        </w:rPr>
        <w:t>See the attached</w:t>
      </w:r>
      <w:r w:rsidR="000F70B0">
        <w:rPr>
          <w:rFonts w:ascii="Avenir Book" w:hAnsi="Avenir Book"/>
          <w:sz w:val="22"/>
          <w:szCs w:val="22"/>
        </w:rPr>
        <w:t xml:space="preserve"> ‘MotivAGE_Brand_Cheatsheet.PDF’ doc</w:t>
      </w:r>
    </w:p>
    <w:p w14:paraId="35E965E2" w14:textId="7981D113" w:rsidR="00537288" w:rsidRPr="00B4517F" w:rsidRDefault="00537288" w:rsidP="00E07E1F">
      <w:pPr>
        <w:rPr>
          <w:rFonts w:ascii="Avenir Book" w:hAnsi="Avenir Book"/>
          <w:sz w:val="22"/>
          <w:szCs w:val="22"/>
        </w:rPr>
      </w:pPr>
      <w:r>
        <w:rPr>
          <w:rFonts w:ascii="Avenir Book" w:hAnsi="Avenir Book"/>
          <w:sz w:val="22"/>
          <w:szCs w:val="22"/>
        </w:rPr>
        <w:t xml:space="preserve">(This </w:t>
      </w:r>
      <w:r w:rsidR="000F70B0">
        <w:rPr>
          <w:rFonts w:ascii="Avenir Book" w:hAnsi="Avenir Book"/>
          <w:sz w:val="22"/>
          <w:szCs w:val="22"/>
        </w:rPr>
        <w:t xml:space="preserve">branding </w:t>
      </w:r>
      <w:r>
        <w:rPr>
          <w:rFonts w:ascii="Avenir Book" w:hAnsi="Avenir Book"/>
          <w:sz w:val="22"/>
          <w:szCs w:val="22"/>
        </w:rPr>
        <w:t>has been used for print collateral and hardcopy reports)</w:t>
      </w:r>
    </w:p>
    <w:p w14:paraId="245AA953" w14:textId="77777777" w:rsidR="00E07E1F" w:rsidRDefault="00E07E1F" w:rsidP="005A56BE">
      <w:pPr>
        <w:rPr>
          <w:rFonts w:ascii="Avenir Book" w:hAnsi="Avenir Book"/>
          <w:sz w:val="22"/>
          <w:szCs w:val="22"/>
        </w:rPr>
      </w:pPr>
    </w:p>
    <w:p w14:paraId="7CBBD8CD" w14:textId="77777777" w:rsidR="008A6201" w:rsidRDefault="008A6201" w:rsidP="008A6201">
      <w:pPr>
        <w:rPr>
          <w:rFonts w:ascii="Avenir Book" w:hAnsi="Avenir Book"/>
          <w:sz w:val="22"/>
          <w:szCs w:val="22"/>
        </w:rPr>
      </w:pPr>
      <w:r>
        <w:rPr>
          <w:rFonts w:ascii="Avenir Book" w:hAnsi="Avenir Book"/>
          <w:sz w:val="22"/>
          <w:szCs w:val="22"/>
        </w:rPr>
        <w:t>For the MotivAGE logo, see the attached logo supply.</w:t>
      </w:r>
    </w:p>
    <w:p w14:paraId="525AB418" w14:textId="77777777" w:rsidR="008A6201" w:rsidRDefault="008A6201" w:rsidP="005A56BE">
      <w:pPr>
        <w:rPr>
          <w:rFonts w:ascii="Avenir Book" w:hAnsi="Avenir Book"/>
          <w:sz w:val="22"/>
          <w:szCs w:val="22"/>
        </w:rPr>
      </w:pPr>
    </w:p>
    <w:p w14:paraId="49F3284F" w14:textId="7F24C3F9" w:rsidR="00E07E1F" w:rsidRPr="00C561C2" w:rsidRDefault="00E07E1F" w:rsidP="00E07E1F">
      <w:pPr>
        <w:pStyle w:val="PlainText"/>
        <w:rPr>
          <w:rFonts w:ascii="Avenir Book" w:hAnsi="Avenir Book"/>
          <w:b/>
          <w:sz w:val="36"/>
          <w:szCs w:val="36"/>
        </w:rPr>
      </w:pPr>
      <w:r w:rsidRPr="00C561C2">
        <w:rPr>
          <w:rFonts w:ascii="Avenir Book" w:hAnsi="Avenir Book"/>
          <w:b/>
          <w:sz w:val="36"/>
          <w:szCs w:val="36"/>
        </w:rPr>
        <w:t>Scope of project</w:t>
      </w:r>
    </w:p>
    <w:p w14:paraId="3E6495C5" w14:textId="362A5297" w:rsidR="004F1BB6" w:rsidRDefault="008C287D" w:rsidP="00BE2D13">
      <w:pPr>
        <w:pStyle w:val="PlainText"/>
        <w:rPr>
          <w:rFonts w:ascii="Avenir Book" w:hAnsi="Avenir Book"/>
          <w:sz w:val="22"/>
          <w:szCs w:val="22"/>
        </w:rPr>
      </w:pPr>
      <w:r>
        <w:rPr>
          <w:rFonts w:ascii="Avenir Book" w:hAnsi="Avenir Book"/>
          <w:sz w:val="22"/>
          <w:szCs w:val="22"/>
        </w:rPr>
        <w:t>Design a hi-fi interactive mockup of the consumer health dashboard. This will be used as the lan</w:t>
      </w:r>
      <w:r w:rsidR="00DA600D">
        <w:rPr>
          <w:rFonts w:ascii="Avenir Book" w:hAnsi="Avenir Book"/>
          <w:sz w:val="22"/>
          <w:szCs w:val="22"/>
        </w:rPr>
        <w:t>d</w:t>
      </w:r>
      <w:r>
        <w:rPr>
          <w:rFonts w:ascii="Avenir Book" w:hAnsi="Avenir Book"/>
          <w:sz w:val="22"/>
          <w:szCs w:val="22"/>
        </w:rPr>
        <w:t>ing page of the MotivAGE online Health Portal. The</w:t>
      </w:r>
      <w:r w:rsidR="003F11F4">
        <w:rPr>
          <w:rFonts w:ascii="Avenir Book" w:hAnsi="Avenir Book"/>
          <w:sz w:val="22"/>
          <w:szCs w:val="22"/>
        </w:rPr>
        <w:t xml:space="preserve"> supplied low-fi static mockup </w:t>
      </w:r>
      <w:r>
        <w:rPr>
          <w:rFonts w:ascii="Avenir Book" w:hAnsi="Avenir Book"/>
          <w:sz w:val="22"/>
          <w:szCs w:val="22"/>
        </w:rPr>
        <w:t xml:space="preserve">has been provided to assist with understanding what information we would like displayed. </w:t>
      </w:r>
    </w:p>
    <w:p w14:paraId="5E0E2CC0" w14:textId="4C2DADDF" w:rsidR="00C10863" w:rsidRDefault="00C10863" w:rsidP="00BE2D13">
      <w:pPr>
        <w:pStyle w:val="PlainText"/>
        <w:rPr>
          <w:rFonts w:ascii="Avenir Book" w:hAnsi="Avenir Book"/>
          <w:sz w:val="22"/>
          <w:szCs w:val="22"/>
        </w:rPr>
      </w:pPr>
      <w:r>
        <w:rPr>
          <w:rFonts w:ascii="Avenir Book" w:hAnsi="Avenir Book"/>
          <w:sz w:val="22"/>
          <w:szCs w:val="22"/>
        </w:rPr>
        <w:t>We would like the dashboard to have two different states:</w:t>
      </w:r>
    </w:p>
    <w:p w14:paraId="60D7A6FA" w14:textId="6F939DA6" w:rsidR="00C10863" w:rsidRDefault="00C10863" w:rsidP="00BE2D13">
      <w:pPr>
        <w:pStyle w:val="PlainText"/>
        <w:rPr>
          <w:rFonts w:ascii="Avenir Book" w:hAnsi="Avenir Book"/>
          <w:sz w:val="22"/>
          <w:szCs w:val="22"/>
        </w:rPr>
      </w:pPr>
      <w:r>
        <w:rPr>
          <w:rFonts w:ascii="Avenir Book" w:hAnsi="Avenir Book"/>
          <w:sz w:val="22"/>
          <w:szCs w:val="22"/>
        </w:rPr>
        <w:tab/>
        <w:t>- Empty: i.e. what it will look like without any data (when they firs join the app)</w:t>
      </w:r>
    </w:p>
    <w:p w14:paraId="0F7410D1" w14:textId="0D13E158" w:rsidR="00C10863" w:rsidRDefault="00C10863" w:rsidP="00BE2D13">
      <w:pPr>
        <w:pStyle w:val="PlainText"/>
        <w:rPr>
          <w:rFonts w:ascii="Avenir Book" w:hAnsi="Avenir Book"/>
          <w:sz w:val="22"/>
          <w:szCs w:val="22"/>
        </w:rPr>
      </w:pPr>
      <w:r>
        <w:rPr>
          <w:rFonts w:ascii="Avenir Book" w:hAnsi="Avenir Book"/>
          <w:sz w:val="22"/>
          <w:szCs w:val="22"/>
        </w:rPr>
        <w:tab/>
        <w:t>- Completed i.e. once the consumer/provider have completed assessments</w:t>
      </w:r>
    </w:p>
    <w:p w14:paraId="10A2ED9F" w14:textId="77777777" w:rsidR="00A43CFB" w:rsidRPr="00A43CFB" w:rsidRDefault="00A43CFB" w:rsidP="00BE2D13">
      <w:pPr>
        <w:pStyle w:val="PlainText"/>
        <w:ind w:left="720"/>
        <w:rPr>
          <w:rFonts w:ascii="Avenir Book" w:hAnsi="Avenir Book"/>
          <w:sz w:val="22"/>
          <w:szCs w:val="22"/>
        </w:rPr>
      </w:pPr>
    </w:p>
    <w:p w14:paraId="0CF34C36" w14:textId="7CF4B5BD" w:rsidR="00E07E1F" w:rsidRPr="00C561C2" w:rsidRDefault="00E07E1F" w:rsidP="00E07E1F">
      <w:pPr>
        <w:pStyle w:val="PlainText"/>
        <w:rPr>
          <w:rFonts w:ascii="Avenir Book" w:hAnsi="Avenir Book"/>
          <w:b/>
          <w:sz w:val="36"/>
          <w:szCs w:val="36"/>
        </w:rPr>
      </w:pPr>
      <w:r w:rsidRPr="00C561C2">
        <w:rPr>
          <w:rFonts w:ascii="Avenir Book" w:hAnsi="Avenir Book"/>
          <w:b/>
          <w:sz w:val="36"/>
          <w:szCs w:val="36"/>
        </w:rPr>
        <w:t>What problem is it solving?</w:t>
      </w:r>
    </w:p>
    <w:p w14:paraId="05B9827C" w14:textId="10AF4958" w:rsidR="003E7744" w:rsidRDefault="00E85654" w:rsidP="00E07E1F">
      <w:pPr>
        <w:rPr>
          <w:rFonts w:ascii="Avenir Book" w:hAnsi="Avenir Book"/>
          <w:sz w:val="22"/>
          <w:szCs w:val="22"/>
        </w:rPr>
      </w:pPr>
      <w:r>
        <w:rPr>
          <w:rFonts w:ascii="Avenir Book" w:hAnsi="Avenir Book"/>
          <w:sz w:val="22"/>
          <w:szCs w:val="22"/>
        </w:rPr>
        <w:t xml:space="preserve">MotivAGE is </w:t>
      </w:r>
      <w:r w:rsidR="005A3757">
        <w:rPr>
          <w:rFonts w:ascii="Avenir Book" w:hAnsi="Avenir Book"/>
          <w:sz w:val="22"/>
          <w:szCs w:val="22"/>
        </w:rPr>
        <w:t>a</w:t>
      </w:r>
      <w:r>
        <w:rPr>
          <w:rFonts w:ascii="Avenir Book" w:hAnsi="Avenir Book"/>
          <w:sz w:val="22"/>
          <w:szCs w:val="22"/>
        </w:rPr>
        <w:t>bout inspiring great health</w:t>
      </w:r>
      <w:r w:rsidR="003E7744">
        <w:rPr>
          <w:rFonts w:ascii="Avenir Book" w:hAnsi="Avenir Book"/>
          <w:sz w:val="22"/>
          <w:szCs w:val="22"/>
        </w:rPr>
        <w:t xml:space="preserve">. The journey to great health begins with an individual truly </w:t>
      </w:r>
      <w:r>
        <w:rPr>
          <w:rFonts w:ascii="Avenir Book" w:hAnsi="Avenir Book"/>
          <w:sz w:val="22"/>
          <w:szCs w:val="22"/>
        </w:rPr>
        <w:t xml:space="preserve">understanding their </w:t>
      </w:r>
      <w:r w:rsidR="00DA600D">
        <w:rPr>
          <w:rFonts w:ascii="Avenir Book" w:hAnsi="Avenir Book"/>
          <w:sz w:val="22"/>
          <w:szCs w:val="22"/>
        </w:rPr>
        <w:t xml:space="preserve">current </w:t>
      </w:r>
      <w:r>
        <w:rPr>
          <w:rFonts w:ascii="Avenir Book" w:hAnsi="Avenir Book"/>
          <w:sz w:val="22"/>
          <w:szCs w:val="22"/>
        </w:rPr>
        <w:t xml:space="preserve">health </w:t>
      </w:r>
      <w:r w:rsidR="00F752B3">
        <w:rPr>
          <w:rFonts w:ascii="Avenir Book" w:hAnsi="Avenir Book"/>
          <w:sz w:val="22"/>
          <w:szCs w:val="22"/>
        </w:rPr>
        <w:t xml:space="preserve">status. </w:t>
      </w:r>
      <w:r w:rsidR="003E7744">
        <w:rPr>
          <w:rFonts w:ascii="Avenir Book" w:hAnsi="Avenir Book"/>
          <w:sz w:val="22"/>
          <w:szCs w:val="22"/>
        </w:rPr>
        <w:t>Too many of us are completely in the dark when it comes to our health, and therefore have no idea what change</w:t>
      </w:r>
      <w:r w:rsidR="00F752B3">
        <w:rPr>
          <w:rFonts w:ascii="Avenir Book" w:hAnsi="Avenir Book"/>
          <w:sz w:val="22"/>
          <w:szCs w:val="22"/>
        </w:rPr>
        <w:t>s need</w:t>
      </w:r>
      <w:r w:rsidR="003E7744">
        <w:rPr>
          <w:rFonts w:ascii="Avenir Book" w:hAnsi="Avenir Book"/>
          <w:sz w:val="22"/>
          <w:szCs w:val="22"/>
        </w:rPr>
        <w:t xml:space="preserve"> to take place, </w:t>
      </w:r>
      <w:r w:rsidR="00A75A52">
        <w:rPr>
          <w:rFonts w:ascii="Avenir Book" w:hAnsi="Avenir Book"/>
          <w:sz w:val="22"/>
          <w:szCs w:val="22"/>
        </w:rPr>
        <w:t>or even that change is needed in the first place!</w:t>
      </w:r>
    </w:p>
    <w:p w14:paraId="0B4246B1" w14:textId="77777777" w:rsidR="003E7744" w:rsidRDefault="003E7744" w:rsidP="00E07E1F">
      <w:pPr>
        <w:rPr>
          <w:rFonts w:ascii="Avenir Book" w:hAnsi="Avenir Book"/>
          <w:sz w:val="22"/>
          <w:szCs w:val="22"/>
        </w:rPr>
      </w:pPr>
    </w:p>
    <w:p w14:paraId="253CD41A" w14:textId="31A41DF3" w:rsidR="007A0B82" w:rsidRDefault="007A0B82" w:rsidP="00E07E1F">
      <w:pPr>
        <w:rPr>
          <w:rFonts w:ascii="Avenir Book" w:hAnsi="Avenir Book"/>
          <w:sz w:val="22"/>
          <w:szCs w:val="22"/>
        </w:rPr>
      </w:pPr>
      <w:r>
        <w:rPr>
          <w:rFonts w:ascii="Avenir Book" w:hAnsi="Avenir Book"/>
          <w:sz w:val="22"/>
          <w:szCs w:val="22"/>
        </w:rPr>
        <w:t xml:space="preserve">The </w:t>
      </w:r>
      <w:r w:rsidR="00A75A52">
        <w:rPr>
          <w:rFonts w:ascii="Avenir Book" w:hAnsi="Avenir Book"/>
          <w:sz w:val="22"/>
          <w:szCs w:val="22"/>
        </w:rPr>
        <w:t xml:space="preserve">landing page of the MotivAGE app is a dashboard that </w:t>
      </w:r>
      <w:r w:rsidR="007D3701">
        <w:rPr>
          <w:rFonts w:ascii="Avenir Book" w:hAnsi="Avenir Book"/>
          <w:sz w:val="22"/>
          <w:szCs w:val="22"/>
        </w:rPr>
        <w:t xml:space="preserve">needs to clearly </w:t>
      </w:r>
      <w:r w:rsidR="006E314A">
        <w:rPr>
          <w:rFonts w:ascii="Avenir Book" w:hAnsi="Avenir Book"/>
          <w:sz w:val="22"/>
          <w:szCs w:val="22"/>
        </w:rPr>
        <w:t>show the</w:t>
      </w:r>
      <w:r w:rsidR="00A43CFB">
        <w:rPr>
          <w:rFonts w:ascii="Avenir Book" w:hAnsi="Avenir Book"/>
          <w:sz w:val="22"/>
          <w:szCs w:val="22"/>
        </w:rPr>
        <w:t xml:space="preserve"> Consumer where they stand in terms of the</w:t>
      </w:r>
      <w:r w:rsidR="006E314A">
        <w:rPr>
          <w:rFonts w:ascii="Avenir Book" w:hAnsi="Avenir Book"/>
          <w:sz w:val="22"/>
          <w:szCs w:val="22"/>
        </w:rPr>
        <w:t>ir</w:t>
      </w:r>
      <w:r w:rsidR="00A75A52">
        <w:rPr>
          <w:rFonts w:ascii="Avenir Book" w:hAnsi="Avenir Book"/>
          <w:sz w:val="22"/>
          <w:szCs w:val="22"/>
        </w:rPr>
        <w:t xml:space="preserve"> health. It does this by compartmentalizing the Consumer’s health into</w:t>
      </w:r>
      <w:r w:rsidR="00A43CFB">
        <w:rPr>
          <w:rFonts w:ascii="Avenir Book" w:hAnsi="Avenir Book"/>
          <w:sz w:val="22"/>
          <w:szCs w:val="22"/>
        </w:rPr>
        <w:t xml:space="preserve"> 3 major health components:</w:t>
      </w:r>
    </w:p>
    <w:p w14:paraId="38D81F7E" w14:textId="515F78CB" w:rsidR="00A43CFB" w:rsidRDefault="00A43CFB" w:rsidP="00E07E1F">
      <w:pPr>
        <w:rPr>
          <w:rFonts w:ascii="Avenir Book" w:hAnsi="Avenir Book"/>
          <w:sz w:val="22"/>
          <w:szCs w:val="22"/>
        </w:rPr>
      </w:pPr>
      <w:r>
        <w:rPr>
          <w:rFonts w:ascii="Avenir Book" w:hAnsi="Avenir Book"/>
          <w:sz w:val="22"/>
          <w:szCs w:val="22"/>
        </w:rPr>
        <w:lastRenderedPageBreak/>
        <w:tab/>
        <w:t>a. Their body</w:t>
      </w:r>
    </w:p>
    <w:p w14:paraId="7AC7784F" w14:textId="4C4DA4AF" w:rsidR="00A43CFB" w:rsidRDefault="00A43CFB" w:rsidP="00A43CFB">
      <w:pPr>
        <w:ind w:firstLine="720"/>
        <w:rPr>
          <w:rFonts w:ascii="Avenir Book" w:hAnsi="Avenir Book"/>
          <w:sz w:val="22"/>
          <w:szCs w:val="22"/>
        </w:rPr>
      </w:pPr>
      <w:r>
        <w:rPr>
          <w:rFonts w:ascii="Avenir Book" w:hAnsi="Avenir Book"/>
          <w:sz w:val="22"/>
          <w:szCs w:val="22"/>
        </w:rPr>
        <w:t>b. Their lifestyle</w:t>
      </w:r>
    </w:p>
    <w:p w14:paraId="41B3D3BC" w14:textId="6BD065B2" w:rsidR="00AB32FA" w:rsidRDefault="00A43CFB" w:rsidP="003D1912">
      <w:pPr>
        <w:ind w:firstLine="720"/>
        <w:rPr>
          <w:rFonts w:ascii="Avenir Book" w:hAnsi="Avenir Book"/>
          <w:sz w:val="22"/>
          <w:szCs w:val="22"/>
        </w:rPr>
      </w:pPr>
      <w:r>
        <w:rPr>
          <w:rFonts w:ascii="Avenir Book" w:hAnsi="Avenir Book"/>
          <w:sz w:val="22"/>
          <w:szCs w:val="22"/>
        </w:rPr>
        <w:t>c. Their Mind</w:t>
      </w:r>
    </w:p>
    <w:p w14:paraId="34DA5A32" w14:textId="5EEEAA43" w:rsidR="003D1912" w:rsidRDefault="003D1912" w:rsidP="003D1912">
      <w:pPr>
        <w:rPr>
          <w:rFonts w:ascii="Avenir Book" w:hAnsi="Avenir Book"/>
          <w:sz w:val="22"/>
          <w:szCs w:val="22"/>
        </w:rPr>
      </w:pPr>
      <w:r>
        <w:rPr>
          <w:rFonts w:ascii="Avenir Book" w:hAnsi="Avenir Book"/>
          <w:sz w:val="22"/>
          <w:szCs w:val="22"/>
        </w:rPr>
        <w:t>Each of these 3 components are represented by a score that will show the Consumer how they rate for each of these components:</w:t>
      </w:r>
    </w:p>
    <w:p w14:paraId="68A4563F" w14:textId="77777777" w:rsidR="003D1912" w:rsidRDefault="003D1912" w:rsidP="003D1912">
      <w:pPr>
        <w:rPr>
          <w:rFonts w:ascii="Avenir Book" w:hAnsi="Avenir Book"/>
          <w:sz w:val="22"/>
          <w:szCs w:val="22"/>
        </w:rPr>
      </w:pPr>
    </w:p>
    <w:p w14:paraId="001DB6DE" w14:textId="5EB309E6" w:rsidR="007D3701" w:rsidRPr="007D3701" w:rsidRDefault="007D3701" w:rsidP="003D1912">
      <w:pPr>
        <w:ind w:firstLine="720"/>
        <w:rPr>
          <w:rFonts w:ascii="Avenir Book" w:hAnsi="Avenir Book"/>
          <w:b/>
          <w:sz w:val="22"/>
          <w:szCs w:val="22"/>
        </w:rPr>
      </w:pPr>
      <w:r>
        <w:rPr>
          <w:rFonts w:ascii="Avenir Book" w:hAnsi="Avenir Book"/>
          <w:b/>
          <w:sz w:val="22"/>
          <w:szCs w:val="22"/>
        </w:rPr>
        <w:t>Component</w:t>
      </w:r>
      <w:r>
        <w:rPr>
          <w:rFonts w:ascii="Avenir Book" w:hAnsi="Avenir Book"/>
          <w:b/>
          <w:sz w:val="22"/>
          <w:szCs w:val="22"/>
        </w:rPr>
        <w:tab/>
      </w:r>
      <w:r w:rsidR="009F72C9">
        <w:rPr>
          <w:rFonts w:ascii="Avenir Book" w:hAnsi="Avenir Book"/>
          <w:b/>
          <w:sz w:val="22"/>
          <w:szCs w:val="22"/>
        </w:rPr>
        <w:tab/>
      </w:r>
      <w:r>
        <w:rPr>
          <w:rFonts w:ascii="Avenir Book" w:hAnsi="Avenir Book"/>
          <w:b/>
          <w:sz w:val="22"/>
          <w:szCs w:val="22"/>
        </w:rPr>
        <w:t>Score</w:t>
      </w:r>
    </w:p>
    <w:p w14:paraId="0EFD0FFC" w14:textId="77777777" w:rsidR="007D3701" w:rsidRDefault="007D3701" w:rsidP="003D1912">
      <w:pPr>
        <w:ind w:firstLine="720"/>
        <w:rPr>
          <w:rFonts w:ascii="Avenir Book" w:hAnsi="Avenir Book"/>
          <w:sz w:val="22"/>
          <w:szCs w:val="22"/>
        </w:rPr>
      </w:pPr>
    </w:p>
    <w:p w14:paraId="78B1FAC7" w14:textId="158F9533" w:rsidR="003D1912" w:rsidRDefault="003D1912" w:rsidP="003D1912">
      <w:pPr>
        <w:ind w:firstLine="720"/>
        <w:rPr>
          <w:rFonts w:ascii="Avenir Book" w:hAnsi="Avenir Book"/>
          <w:sz w:val="22"/>
          <w:szCs w:val="22"/>
        </w:rPr>
      </w:pPr>
      <w:r>
        <w:rPr>
          <w:rFonts w:ascii="Avenir Book" w:hAnsi="Avenir Book"/>
          <w:sz w:val="22"/>
          <w:szCs w:val="22"/>
        </w:rPr>
        <w:t xml:space="preserve">Body: </w:t>
      </w:r>
      <w:r>
        <w:rPr>
          <w:rFonts w:ascii="Avenir Book" w:hAnsi="Avenir Book"/>
          <w:sz w:val="22"/>
          <w:szCs w:val="22"/>
        </w:rPr>
        <w:tab/>
      </w:r>
      <w:r>
        <w:rPr>
          <w:rFonts w:ascii="Avenir Book" w:hAnsi="Avenir Book"/>
          <w:sz w:val="22"/>
          <w:szCs w:val="22"/>
        </w:rPr>
        <w:tab/>
      </w:r>
      <w:r w:rsidR="009F72C9">
        <w:rPr>
          <w:rFonts w:ascii="Avenir Book" w:hAnsi="Avenir Book"/>
          <w:sz w:val="22"/>
          <w:szCs w:val="22"/>
        </w:rPr>
        <w:tab/>
      </w:r>
      <w:r>
        <w:rPr>
          <w:rFonts w:ascii="Avenir Book" w:hAnsi="Avenir Book"/>
          <w:sz w:val="22"/>
          <w:szCs w:val="22"/>
        </w:rPr>
        <w:t>MotivAGE (biological age)</w:t>
      </w:r>
    </w:p>
    <w:p w14:paraId="6F94512B" w14:textId="405B746F" w:rsidR="003D1912" w:rsidRDefault="003D1912" w:rsidP="003D1912">
      <w:pPr>
        <w:ind w:firstLine="720"/>
        <w:rPr>
          <w:rFonts w:ascii="Avenir Book" w:hAnsi="Avenir Book"/>
          <w:sz w:val="22"/>
          <w:szCs w:val="22"/>
        </w:rPr>
      </w:pPr>
      <w:r>
        <w:rPr>
          <w:rFonts w:ascii="Avenir Book" w:hAnsi="Avenir Book"/>
          <w:sz w:val="22"/>
          <w:szCs w:val="22"/>
        </w:rPr>
        <w:t xml:space="preserve">Lifestyle: </w:t>
      </w:r>
      <w:r>
        <w:rPr>
          <w:rFonts w:ascii="Avenir Book" w:hAnsi="Avenir Book"/>
          <w:sz w:val="22"/>
          <w:szCs w:val="22"/>
        </w:rPr>
        <w:tab/>
      </w:r>
      <w:r w:rsidR="009F72C9">
        <w:rPr>
          <w:rFonts w:ascii="Avenir Book" w:hAnsi="Avenir Book"/>
          <w:sz w:val="22"/>
          <w:szCs w:val="22"/>
        </w:rPr>
        <w:tab/>
      </w:r>
      <w:r>
        <w:rPr>
          <w:rFonts w:ascii="Avenir Book" w:hAnsi="Avenir Book"/>
          <w:sz w:val="22"/>
          <w:szCs w:val="22"/>
        </w:rPr>
        <w:t>Score out of 100</w:t>
      </w:r>
    </w:p>
    <w:p w14:paraId="74477E6E" w14:textId="0F8E94ED" w:rsidR="003D1912" w:rsidRDefault="003D1912" w:rsidP="003D1912">
      <w:pPr>
        <w:ind w:firstLine="720"/>
        <w:rPr>
          <w:rFonts w:ascii="Avenir Book" w:hAnsi="Avenir Book"/>
          <w:sz w:val="22"/>
          <w:szCs w:val="22"/>
        </w:rPr>
      </w:pPr>
      <w:r>
        <w:rPr>
          <w:rFonts w:ascii="Avenir Book" w:hAnsi="Avenir Book"/>
          <w:sz w:val="22"/>
          <w:szCs w:val="22"/>
        </w:rPr>
        <w:t>Mind:</w:t>
      </w:r>
      <w:r>
        <w:rPr>
          <w:rFonts w:ascii="Avenir Book" w:hAnsi="Avenir Book"/>
          <w:sz w:val="22"/>
          <w:szCs w:val="22"/>
        </w:rPr>
        <w:tab/>
      </w:r>
      <w:r>
        <w:rPr>
          <w:rFonts w:ascii="Avenir Book" w:hAnsi="Avenir Book"/>
          <w:sz w:val="22"/>
          <w:szCs w:val="22"/>
        </w:rPr>
        <w:tab/>
      </w:r>
      <w:r w:rsidR="009F72C9">
        <w:rPr>
          <w:rFonts w:ascii="Avenir Book" w:hAnsi="Avenir Book"/>
          <w:sz w:val="22"/>
          <w:szCs w:val="22"/>
        </w:rPr>
        <w:tab/>
      </w:r>
      <w:r>
        <w:rPr>
          <w:rFonts w:ascii="Avenir Book" w:hAnsi="Avenir Book"/>
          <w:sz w:val="22"/>
          <w:szCs w:val="22"/>
        </w:rPr>
        <w:t>Score out of 100</w:t>
      </w:r>
    </w:p>
    <w:p w14:paraId="0506C3DB" w14:textId="77777777" w:rsidR="003D1912" w:rsidRDefault="003D1912" w:rsidP="003D1912">
      <w:pPr>
        <w:ind w:firstLine="720"/>
        <w:rPr>
          <w:rFonts w:ascii="Avenir Book" w:hAnsi="Avenir Book"/>
          <w:sz w:val="22"/>
          <w:szCs w:val="22"/>
        </w:rPr>
      </w:pPr>
    </w:p>
    <w:p w14:paraId="0439F7C3" w14:textId="33D28115" w:rsidR="00E07E1F" w:rsidRPr="00975026" w:rsidRDefault="00E07E1F" w:rsidP="00E07E1F">
      <w:pPr>
        <w:rPr>
          <w:rFonts w:ascii="Avenir Book" w:hAnsi="Avenir Book"/>
          <w:b/>
          <w:sz w:val="36"/>
          <w:szCs w:val="36"/>
        </w:rPr>
      </w:pPr>
      <w:r w:rsidRPr="00975026">
        <w:rPr>
          <w:rFonts w:ascii="Avenir Book" w:hAnsi="Avenir Book"/>
          <w:b/>
          <w:sz w:val="36"/>
          <w:szCs w:val="36"/>
        </w:rPr>
        <w:t>Who is your audience?</w:t>
      </w:r>
    </w:p>
    <w:p w14:paraId="4242A40B" w14:textId="2DFE69D1" w:rsidR="00E07E1F" w:rsidRPr="00B4517F" w:rsidRDefault="008D6926" w:rsidP="00975026">
      <w:pPr>
        <w:pStyle w:val="PlainText"/>
        <w:rPr>
          <w:rFonts w:ascii="Avenir Book" w:hAnsi="Avenir Book"/>
          <w:sz w:val="22"/>
          <w:szCs w:val="22"/>
        </w:rPr>
      </w:pPr>
      <w:r>
        <w:rPr>
          <w:rFonts w:ascii="Avenir Book" w:hAnsi="Avenir Book"/>
          <w:sz w:val="22"/>
          <w:szCs w:val="22"/>
        </w:rPr>
        <w:t>MotivAGE’s audience is the</w:t>
      </w:r>
      <w:r w:rsidR="00AF3EF8">
        <w:rPr>
          <w:rFonts w:ascii="Avenir Book" w:hAnsi="Avenir Book"/>
          <w:sz w:val="22"/>
          <w:szCs w:val="22"/>
        </w:rPr>
        <w:t xml:space="preserve"> general public</w:t>
      </w:r>
      <w:r>
        <w:rPr>
          <w:rFonts w:ascii="Avenir Book" w:hAnsi="Avenir Book"/>
          <w:sz w:val="22"/>
          <w:szCs w:val="22"/>
        </w:rPr>
        <w:t>,</w:t>
      </w:r>
      <w:r w:rsidR="00AF3EF8">
        <w:rPr>
          <w:rFonts w:ascii="Avenir Book" w:hAnsi="Avenir Book"/>
          <w:sz w:val="22"/>
          <w:szCs w:val="22"/>
        </w:rPr>
        <w:t xml:space="preserve"> with </w:t>
      </w:r>
      <w:r>
        <w:rPr>
          <w:rFonts w:ascii="Avenir Book" w:hAnsi="Avenir Book"/>
          <w:sz w:val="22"/>
          <w:szCs w:val="22"/>
        </w:rPr>
        <w:t xml:space="preserve">the assumption that they have </w:t>
      </w:r>
      <w:r w:rsidR="00AF3EF8">
        <w:rPr>
          <w:rFonts w:ascii="Avenir Book" w:hAnsi="Avenir Book"/>
          <w:sz w:val="22"/>
          <w:szCs w:val="22"/>
        </w:rPr>
        <w:t xml:space="preserve">very little understanding of health. </w:t>
      </w:r>
    </w:p>
    <w:p w14:paraId="2B784D01" w14:textId="77777777" w:rsidR="00E07E1F" w:rsidRDefault="00E07E1F" w:rsidP="00E07E1F">
      <w:pPr>
        <w:rPr>
          <w:rFonts w:ascii="Avenir Book" w:hAnsi="Avenir Book"/>
          <w:sz w:val="22"/>
          <w:szCs w:val="22"/>
        </w:rPr>
      </w:pPr>
    </w:p>
    <w:p w14:paraId="35733BEE" w14:textId="27D18F72" w:rsidR="00E07E1F" w:rsidRPr="005F3E08" w:rsidRDefault="00E07E1F" w:rsidP="00E07E1F">
      <w:pPr>
        <w:rPr>
          <w:rFonts w:ascii="Avenir Book" w:hAnsi="Avenir Book"/>
          <w:b/>
          <w:sz w:val="36"/>
          <w:szCs w:val="36"/>
        </w:rPr>
      </w:pPr>
      <w:r w:rsidRPr="005F3E08">
        <w:rPr>
          <w:rFonts w:ascii="Avenir Book" w:hAnsi="Avenir Book"/>
          <w:b/>
          <w:sz w:val="36"/>
          <w:szCs w:val="36"/>
        </w:rPr>
        <w:t>What’s the tone/feeling?</w:t>
      </w:r>
    </w:p>
    <w:p w14:paraId="28BB1858" w14:textId="0FC12874" w:rsidR="00E07E1F" w:rsidRDefault="008D6926" w:rsidP="00E07E1F">
      <w:pPr>
        <w:rPr>
          <w:rFonts w:ascii="Avenir Book" w:hAnsi="Avenir Book"/>
          <w:sz w:val="22"/>
          <w:szCs w:val="22"/>
        </w:rPr>
      </w:pPr>
      <w:r>
        <w:rPr>
          <w:rFonts w:ascii="Avenir Book" w:hAnsi="Avenir Book"/>
          <w:sz w:val="22"/>
          <w:szCs w:val="22"/>
        </w:rPr>
        <w:t>To r</w:t>
      </w:r>
      <w:r w:rsidR="00FB6D8C">
        <w:rPr>
          <w:rFonts w:ascii="Avenir Book" w:hAnsi="Avenir Book"/>
          <w:sz w:val="22"/>
          <w:szCs w:val="22"/>
        </w:rPr>
        <w:t>epresent MotivAGE’s values:</w:t>
      </w:r>
    </w:p>
    <w:p w14:paraId="0039A4E3" w14:textId="77777777" w:rsidR="008D6926" w:rsidRDefault="008D6926" w:rsidP="00E07E1F">
      <w:pPr>
        <w:rPr>
          <w:rFonts w:ascii="Avenir Book" w:hAnsi="Avenir Book"/>
          <w:sz w:val="22"/>
          <w:szCs w:val="22"/>
        </w:rPr>
      </w:pPr>
    </w:p>
    <w:p w14:paraId="2AE179A6" w14:textId="738D3A71" w:rsidR="00FB6D8C" w:rsidRDefault="00FB6D8C" w:rsidP="008D6926">
      <w:pPr>
        <w:ind w:firstLine="720"/>
        <w:rPr>
          <w:rFonts w:ascii="Avenir Book" w:hAnsi="Avenir Book"/>
          <w:sz w:val="22"/>
          <w:szCs w:val="22"/>
        </w:rPr>
      </w:pPr>
      <w:r>
        <w:rPr>
          <w:rFonts w:ascii="Avenir Book" w:hAnsi="Avenir Book"/>
          <w:sz w:val="22"/>
          <w:szCs w:val="22"/>
        </w:rPr>
        <w:t>1. Beautiful design with effortless function</w:t>
      </w:r>
    </w:p>
    <w:p w14:paraId="55A210A7" w14:textId="4565AD36" w:rsidR="00FF6B94" w:rsidRDefault="00FB6D8C" w:rsidP="00FF6B94">
      <w:pPr>
        <w:ind w:firstLine="720"/>
        <w:rPr>
          <w:rFonts w:ascii="Avenir Book" w:hAnsi="Avenir Book"/>
          <w:sz w:val="22"/>
          <w:szCs w:val="22"/>
        </w:rPr>
      </w:pPr>
      <w:r>
        <w:rPr>
          <w:rFonts w:ascii="Avenir Book" w:hAnsi="Avenir Book"/>
          <w:sz w:val="22"/>
          <w:szCs w:val="22"/>
        </w:rPr>
        <w:t>2. Simplifying the complex</w:t>
      </w:r>
      <w:r w:rsidR="008D6926">
        <w:rPr>
          <w:rFonts w:ascii="Avenir Book" w:hAnsi="Avenir Book"/>
          <w:sz w:val="22"/>
          <w:szCs w:val="22"/>
        </w:rPr>
        <w:t xml:space="preserve"> </w:t>
      </w:r>
    </w:p>
    <w:p w14:paraId="0A7D28D3" w14:textId="7E93CB10" w:rsidR="007D3701" w:rsidRDefault="007D3701" w:rsidP="00FF6B94">
      <w:pPr>
        <w:ind w:firstLine="720"/>
        <w:rPr>
          <w:rFonts w:ascii="Avenir Book" w:hAnsi="Avenir Book"/>
          <w:sz w:val="22"/>
          <w:szCs w:val="22"/>
        </w:rPr>
      </w:pPr>
      <w:r>
        <w:rPr>
          <w:rFonts w:ascii="Avenir Book" w:hAnsi="Avenir Book"/>
          <w:sz w:val="22"/>
          <w:szCs w:val="22"/>
        </w:rPr>
        <w:t>3. Inspiring / motivating</w:t>
      </w:r>
    </w:p>
    <w:p w14:paraId="69FB35E1" w14:textId="77777777" w:rsidR="004F1BB6" w:rsidRPr="00B4517F" w:rsidRDefault="004F1BB6" w:rsidP="00E07E1F">
      <w:pPr>
        <w:rPr>
          <w:rFonts w:ascii="Avenir Book" w:hAnsi="Avenir Book"/>
          <w:sz w:val="22"/>
          <w:szCs w:val="22"/>
        </w:rPr>
      </w:pPr>
    </w:p>
    <w:p w14:paraId="3D248ABA" w14:textId="53DCAF0E" w:rsidR="00E07E1F" w:rsidRPr="00F61444" w:rsidRDefault="00E07E1F" w:rsidP="00E07E1F">
      <w:pPr>
        <w:rPr>
          <w:rFonts w:ascii="Avenir Book" w:hAnsi="Avenir Book"/>
          <w:b/>
          <w:sz w:val="36"/>
          <w:szCs w:val="36"/>
        </w:rPr>
      </w:pPr>
      <w:r w:rsidRPr="00F61444">
        <w:rPr>
          <w:rFonts w:ascii="Avenir Book" w:hAnsi="Avenir Book"/>
          <w:b/>
          <w:sz w:val="36"/>
          <w:szCs w:val="36"/>
        </w:rPr>
        <w:t>How will you measure success?</w:t>
      </w:r>
    </w:p>
    <w:p w14:paraId="2CDFE9C2" w14:textId="71D179FE" w:rsidR="00FF6B94" w:rsidRDefault="00FF6B94" w:rsidP="00F61444">
      <w:pPr>
        <w:pStyle w:val="ListParagraph"/>
        <w:numPr>
          <w:ilvl w:val="0"/>
          <w:numId w:val="10"/>
        </w:numPr>
        <w:rPr>
          <w:rFonts w:ascii="Avenir Book" w:hAnsi="Avenir Book"/>
          <w:sz w:val="22"/>
          <w:szCs w:val="22"/>
        </w:rPr>
      </w:pPr>
      <w:r>
        <w:rPr>
          <w:rFonts w:ascii="Avenir Book" w:hAnsi="Avenir Book"/>
          <w:sz w:val="22"/>
          <w:szCs w:val="22"/>
        </w:rPr>
        <w:t xml:space="preserve">For the Consumer to </w:t>
      </w:r>
      <w:r w:rsidR="009D4504">
        <w:rPr>
          <w:rFonts w:ascii="Avenir Book" w:hAnsi="Avenir Book"/>
          <w:sz w:val="22"/>
          <w:szCs w:val="22"/>
        </w:rPr>
        <w:t>instantly know where their</w:t>
      </w:r>
      <w:r w:rsidR="00F852E7">
        <w:rPr>
          <w:rFonts w:ascii="Avenir Book" w:hAnsi="Avenir Book"/>
          <w:sz w:val="22"/>
          <w:szCs w:val="22"/>
        </w:rPr>
        <w:t xml:space="preserve"> health is at </w:t>
      </w:r>
    </w:p>
    <w:p w14:paraId="0DFB2265" w14:textId="2BF91DCB" w:rsidR="007D79EB" w:rsidRPr="00A24569" w:rsidRDefault="00E22E4A" w:rsidP="00F61444">
      <w:pPr>
        <w:pStyle w:val="ListParagraph"/>
        <w:numPr>
          <w:ilvl w:val="0"/>
          <w:numId w:val="10"/>
        </w:numPr>
        <w:rPr>
          <w:rFonts w:ascii="Avenir Book" w:hAnsi="Avenir Book"/>
          <w:sz w:val="22"/>
          <w:szCs w:val="22"/>
        </w:rPr>
      </w:pPr>
      <w:r>
        <w:rPr>
          <w:rFonts w:ascii="Avenir Book" w:hAnsi="Avenir Book"/>
          <w:sz w:val="22"/>
          <w:szCs w:val="22"/>
        </w:rPr>
        <w:t>Look-and-</w:t>
      </w:r>
      <w:r w:rsidR="00A24569" w:rsidRPr="00A24569">
        <w:rPr>
          <w:rFonts w:ascii="Avenir Book" w:hAnsi="Avenir Book"/>
          <w:sz w:val="22"/>
          <w:szCs w:val="22"/>
        </w:rPr>
        <w:t>feel to be c</w:t>
      </w:r>
      <w:r w:rsidR="007D79EB" w:rsidRPr="00A24569">
        <w:rPr>
          <w:rFonts w:ascii="Avenir Book" w:hAnsi="Avenir Book"/>
          <w:sz w:val="22"/>
          <w:szCs w:val="22"/>
        </w:rPr>
        <w:t>lean</w:t>
      </w:r>
      <w:r w:rsidR="00A24569" w:rsidRPr="00A24569">
        <w:rPr>
          <w:rFonts w:ascii="Avenir Book" w:hAnsi="Avenir Book"/>
          <w:sz w:val="22"/>
          <w:szCs w:val="22"/>
        </w:rPr>
        <w:t xml:space="preserve">, </w:t>
      </w:r>
      <w:r w:rsidR="00A24569">
        <w:rPr>
          <w:rFonts w:ascii="Avenir Book" w:hAnsi="Avenir Book"/>
          <w:sz w:val="22"/>
          <w:szCs w:val="22"/>
        </w:rPr>
        <w:t>b</w:t>
      </w:r>
      <w:r w:rsidR="007D79EB" w:rsidRPr="00A24569">
        <w:rPr>
          <w:rFonts w:ascii="Avenir Book" w:hAnsi="Avenir Book"/>
          <w:sz w:val="22"/>
          <w:szCs w:val="22"/>
        </w:rPr>
        <w:t>eautiful</w:t>
      </w:r>
      <w:r w:rsidR="00A24569">
        <w:rPr>
          <w:rFonts w:ascii="Avenir Book" w:hAnsi="Avenir Book"/>
          <w:sz w:val="22"/>
          <w:szCs w:val="22"/>
        </w:rPr>
        <w:t xml:space="preserve">, have a high-end feel to it </w:t>
      </w:r>
    </w:p>
    <w:p w14:paraId="0A6B0BC1" w14:textId="68B2C296" w:rsidR="00F61444" w:rsidRPr="00F61444" w:rsidRDefault="00795B25" w:rsidP="00795B25">
      <w:pPr>
        <w:pStyle w:val="ListParagraph"/>
        <w:numPr>
          <w:ilvl w:val="0"/>
          <w:numId w:val="10"/>
        </w:numPr>
        <w:rPr>
          <w:rFonts w:ascii="Avenir Book" w:hAnsi="Avenir Book"/>
          <w:sz w:val="22"/>
          <w:szCs w:val="22"/>
        </w:rPr>
      </w:pPr>
      <w:r>
        <w:rPr>
          <w:rFonts w:ascii="Avenir Book" w:hAnsi="Avenir Book"/>
          <w:sz w:val="22"/>
          <w:szCs w:val="22"/>
        </w:rPr>
        <w:t>T</w:t>
      </w:r>
      <w:r w:rsidR="00A24569">
        <w:rPr>
          <w:rFonts w:ascii="Avenir Book" w:hAnsi="Avenir Book"/>
          <w:sz w:val="22"/>
          <w:szCs w:val="22"/>
        </w:rPr>
        <w:t xml:space="preserve">o make a page full of graphs and </w:t>
      </w:r>
      <w:r>
        <w:rPr>
          <w:rFonts w:ascii="Avenir Book" w:hAnsi="Avenir Book"/>
          <w:sz w:val="22"/>
          <w:szCs w:val="22"/>
        </w:rPr>
        <w:t>gauges</w:t>
      </w:r>
      <w:r w:rsidR="00A24569">
        <w:rPr>
          <w:rFonts w:ascii="Avenir Book" w:hAnsi="Avenir Book"/>
          <w:sz w:val="22"/>
          <w:szCs w:val="22"/>
        </w:rPr>
        <w:t xml:space="preserve"> look </w:t>
      </w:r>
      <w:r w:rsidR="009D6889">
        <w:rPr>
          <w:rFonts w:ascii="Avenir Book" w:hAnsi="Avenir Book"/>
          <w:sz w:val="22"/>
          <w:szCs w:val="22"/>
        </w:rPr>
        <w:t>inviting</w:t>
      </w:r>
      <w:r w:rsidR="00FF6B94">
        <w:rPr>
          <w:rFonts w:ascii="Avenir Book" w:hAnsi="Avenir Book"/>
          <w:sz w:val="22"/>
          <w:szCs w:val="22"/>
        </w:rPr>
        <w:t xml:space="preserve"> and easy to understand</w:t>
      </w:r>
      <w:r w:rsidR="009D6889">
        <w:rPr>
          <w:rFonts w:ascii="Avenir Book" w:hAnsi="Avenir Book"/>
          <w:sz w:val="22"/>
          <w:szCs w:val="22"/>
        </w:rPr>
        <w:t xml:space="preserve"> i.e.</w:t>
      </w:r>
      <w:r w:rsidR="00A24569">
        <w:rPr>
          <w:rFonts w:ascii="Avenir Book" w:hAnsi="Avenir Book"/>
          <w:sz w:val="22"/>
          <w:szCs w:val="22"/>
        </w:rPr>
        <w:t xml:space="preserve"> not intimidating. </w:t>
      </w:r>
    </w:p>
    <w:p w14:paraId="1AE5436D" w14:textId="77777777" w:rsidR="00E07E1F" w:rsidRPr="00B4517F" w:rsidRDefault="00E07E1F" w:rsidP="00E07E1F">
      <w:pPr>
        <w:rPr>
          <w:rFonts w:ascii="Avenir Book" w:hAnsi="Avenir Book"/>
          <w:sz w:val="22"/>
          <w:szCs w:val="22"/>
        </w:rPr>
      </w:pPr>
    </w:p>
    <w:p w14:paraId="51133A02" w14:textId="574F9F50" w:rsidR="00E9586D" w:rsidRPr="00F61444" w:rsidRDefault="00ED49F3" w:rsidP="00E9586D">
      <w:pPr>
        <w:rPr>
          <w:rFonts w:ascii="Avenir Book" w:hAnsi="Avenir Book"/>
          <w:b/>
          <w:sz w:val="36"/>
          <w:szCs w:val="36"/>
        </w:rPr>
      </w:pPr>
      <w:r>
        <w:rPr>
          <w:rFonts w:ascii="Avenir Book" w:hAnsi="Avenir Book"/>
          <w:b/>
          <w:sz w:val="36"/>
          <w:szCs w:val="36"/>
        </w:rPr>
        <w:t>Some</w:t>
      </w:r>
      <w:r w:rsidR="00E9586D">
        <w:rPr>
          <w:rFonts w:ascii="Avenir Book" w:hAnsi="Avenir Book"/>
          <w:b/>
          <w:sz w:val="36"/>
          <w:szCs w:val="36"/>
        </w:rPr>
        <w:t xml:space="preserve"> technical issues</w:t>
      </w:r>
      <w:r>
        <w:rPr>
          <w:rFonts w:ascii="Avenir Book" w:hAnsi="Avenir Book"/>
          <w:b/>
          <w:sz w:val="36"/>
          <w:szCs w:val="36"/>
        </w:rPr>
        <w:t xml:space="preserve"> </w:t>
      </w:r>
      <w:r w:rsidR="009D4504">
        <w:rPr>
          <w:rFonts w:ascii="Avenir Book" w:hAnsi="Avenir Book"/>
          <w:b/>
          <w:sz w:val="36"/>
          <w:szCs w:val="36"/>
        </w:rPr>
        <w:t>that will help</w:t>
      </w:r>
      <w:r w:rsidR="00E9586D">
        <w:rPr>
          <w:rFonts w:ascii="Avenir Book" w:hAnsi="Avenir Book"/>
          <w:b/>
          <w:sz w:val="36"/>
          <w:szCs w:val="36"/>
        </w:rPr>
        <w:t>:</w:t>
      </w:r>
    </w:p>
    <w:p w14:paraId="763DB02B" w14:textId="77777777" w:rsidR="00E9586D" w:rsidRDefault="00E9586D" w:rsidP="00E9586D">
      <w:pPr>
        <w:rPr>
          <w:rFonts w:ascii="Avenir Book" w:hAnsi="Avenir Book"/>
          <w:sz w:val="22"/>
          <w:szCs w:val="22"/>
        </w:rPr>
      </w:pPr>
    </w:p>
    <w:p w14:paraId="2490EC7D" w14:textId="249FAFB5" w:rsidR="00E41100" w:rsidRDefault="00E41100" w:rsidP="00E9586D">
      <w:pPr>
        <w:pStyle w:val="ListParagraph"/>
        <w:numPr>
          <w:ilvl w:val="0"/>
          <w:numId w:val="13"/>
        </w:numPr>
        <w:rPr>
          <w:rFonts w:ascii="Avenir Book" w:hAnsi="Avenir Book"/>
          <w:sz w:val="22"/>
          <w:szCs w:val="22"/>
        </w:rPr>
      </w:pPr>
      <w:r>
        <w:rPr>
          <w:rFonts w:ascii="Avenir Book" w:hAnsi="Avenir Book"/>
          <w:sz w:val="22"/>
          <w:szCs w:val="22"/>
        </w:rPr>
        <w:t xml:space="preserve">The health scorecard </w:t>
      </w:r>
      <w:r w:rsidR="009D4504">
        <w:rPr>
          <w:rFonts w:ascii="Avenir Book" w:hAnsi="Avenir Book"/>
          <w:sz w:val="22"/>
          <w:szCs w:val="22"/>
        </w:rPr>
        <w:t xml:space="preserve">displays the 3 main scores for Body, Lifestyle and Mind. It </w:t>
      </w:r>
      <w:r w:rsidR="00F852E7">
        <w:rPr>
          <w:rFonts w:ascii="Avenir Book" w:hAnsi="Avenir Book"/>
          <w:sz w:val="22"/>
          <w:szCs w:val="22"/>
        </w:rPr>
        <w:t xml:space="preserve">is the centerpiece of the dashboard and </w:t>
      </w:r>
      <w:r>
        <w:rPr>
          <w:rFonts w:ascii="Avenir Book" w:hAnsi="Avenir Book"/>
          <w:sz w:val="22"/>
          <w:szCs w:val="22"/>
        </w:rPr>
        <w:t>is fixed i.e. cannot be removed</w:t>
      </w:r>
      <w:r w:rsidR="0066698B">
        <w:rPr>
          <w:rFonts w:ascii="Avenir Book" w:hAnsi="Avenir Book"/>
          <w:sz w:val="22"/>
          <w:szCs w:val="22"/>
        </w:rPr>
        <w:t>, moved</w:t>
      </w:r>
      <w:r>
        <w:rPr>
          <w:rFonts w:ascii="Avenir Book" w:hAnsi="Avenir Book"/>
          <w:sz w:val="22"/>
          <w:szCs w:val="22"/>
        </w:rPr>
        <w:t xml:space="preserve"> or customized. </w:t>
      </w:r>
      <w:r w:rsidR="0066698B">
        <w:rPr>
          <w:rFonts w:ascii="Avenir Book" w:hAnsi="Avenir Book"/>
          <w:sz w:val="22"/>
          <w:szCs w:val="22"/>
        </w:rPr>
        <w:t xml:space="preserve">We want Consumers to </w:t>
      </w:r>
      <w:r w:rsidR="00F852E7">
        <w:rPr>
          <w:rFonts w:ascii="Avenir Book" w:hAnsi="Avenir Book"/>
          <w:sz w:val="22"/>
          <w:szCs w:val="22"/>
        </w:rPr>
        <w:t xml:space="preserve">learn to </w:t>
      </w:r>
      <w:r w:rsidR="005A3757">
        <w:rPr>
          <w:rFonts w:ascii="Avenir Book" w:hAnsi="Avenir Book"/>
          <w:sz w:val="22"/>
          <w:szCs w:val="22"/>
        </w:rPr>
        <w:t xml:space="preserve">refer to their health in 3 major components: </w:t>
      </w:r>
      <w:r w:rsidR="0066698B">
        <w:rPr>
          <w:rFonts w:ascii="Avenir Book" w:hAnsi="Avenir Book"/>
          <w:sz w:val="22"/>
          <w:szCs w:val="22"/>
        </w:rPr>
        <w:t>Body, Lifestyle, Mind</w:t>
      </w:r>
      <w:r w:rsidR="005A3757">
        <w:rPr>
          <w:rFonts w:ascii="Avenir Book" w:hAnsi="Avenir Book"/>
          <w:sz w:val="22"/>
          <w:szCs w:val="22"/>
        </w:rPr>
        <w:t xml:space="preserve">. </w:t>
      </w:r>
    </w:p>
    <w:p w14:paraId="40037B67" w14:textId="287EE889" w:rsidR="00AC55CF" w:rsidRPr="00AC55CF" w:rsidRDefault="00ED49F3" w:rsidP="00AC55CF">
      <w:pPr>
        <w:pStyle w:val="ListParagraph"/>
        <w:numPr>
          <w:ilvl w:val="0"/>
          <w:numId w:val="13"/>
        </w:numPr>
        <w:rPr>
          <w:rFonts w:ascii="Avenir Book" w:hAnsi="Avenir Book"/>
          <w:sz w:val="22"/>
          <w:szCs w:val="22"/>
        </w:rPr>
      </w:pPr>
      <w:r>
        <w:rPr>
          <w:rFonts w:ascii="Avenir Book" w:hAnsi="Avenir Book"/>
          <w:sz w:val="22"/>
          <w:szCs w:val="22"/>
        </w:rPr>
        <w:t xml:space="preserve">The ‘My Body’ score is MotivAGE, a biological age assessment. </w:t>
      </w:r>
      <w:r w:rsidR="00A6012A">
        <w:rPr>
          <w:rFonts w:ascii="Avenir Book" w:hAnsi="Avenir Book"/>
          <w:sz w:val="22"/>
          <w:szCs w:val="22"/>
        </w:rPr>
        <w:t>The entire Platform is named after this assessment, so clearly it is a strategically important component of the app. To clarify</w:t>
      </w:r>
      <w:r w:rsidR="000653F0">
        <w:rPr>
          <w:rFonts w:ascii="Avenir Book" w:hAnsi="Avenir Book"/>
          <w:sz w:val="22"/>
          <w:szCs w:val="22"/>
        </w:rPr>
        <w:t xml:space="preserve"> what a biological age is</w:t>
      </w:r>
      <w:r w:rsidR="00A6012A">
        <w:rPr>
          <w:rFonts w:ascii="Avenir Book" w:hAnsi="Avenir Book"/>
          <w:sz w:val="22"/>
          <w:szCs w:val="22"/>
        </w:rPr>
        <w:t xml:space="preserve">, if a Consumer is 40 years old, and gets a MotivAGE of 35 years, then </w:t>
      </w:r>
      <w:r w:rsidR="00DA2CC3">
        <w:rPr>
          <w:rFonts w:ascii="Avenir Book" w:hAnsi="Avenir Book"/>
          <w:sz w:val="22"/>
          <w:szCs w:val="22"/>
        </w:rPr>
        <w:t xml:space="preserve">this tells the Consumer that she is very healthy for her age and is 5 years younger than her birth age. Conversely, if the same Consumer gets a MotivAGE of 50 years, she is 10 years older than she should be, and is motivated to do something </w:t>
      </w:r>
      <w:r w:rsidR="00DA2CC3">
        <w:rPr>
          <w:rFonts w:ascii="Avenir Book" w:hAnsi="Avenir Book"/>
          <w:sz w:val="22"/>
          <w:szCs w:val="22"/>
        </w:rPr>
        <w:lastRenderedPageBreak/>
        <w:t xml:space="preserve">about it. </w:t>
      </w:r>
      <w:r w:rsidR="00AE343C">
        <w:rPr>
          <w:rFonts w:ascii="Avenir Book" w:hAnsi="Avenir Book"/>
          <w:sz w:val="22"/>
          <w:szCs w:val="22"/>
        </w:rPr>
        <w:t>By improving her lifestyle and reassessing her MotivAGE, s</w:t>
      </w:r>
      <w:r w:rsidR="00DA2CC3">
        <w:rPr>
          <w:rFonts w:ascii="Avenir Book" w:hAnsi="Avenir Book"/>
          <w:sz w:val="22"/>
          <w:szCs w:val="22"/>
        </w:rPr>
        <w:t xml:space="preserve">he can track her progress and see her MotivAGE come down to, and even </w:t>
      </w:r>
      <w:r w:rsidR="00AE343C">
        <w:rPr>
          <w:rFonts w:ascii="Avenir Book" w:hAnsi="Avenir Book"/>
          <w:sz w:val="22"/>
          <w:szCs w:val="22"/>
        </w:rPr>
        <w:t xml:space="preserve">below, her birth age. </w:t>
      </w:r>
    </w:p>
    <w:p w14:paraId="4BD28EDF" w14:textId="5E3AA582" w:rsidR="0066698B" w:rsidRDefault="0066698B" w:rsidP="00E9586D">
      <w:pPr>
        <w:pStyle w:val="ListParagraph"/>
        <w:numPr>
          <w:ilvl w:val="0"/>
          <w:numId w:val="13"/>
        </w:numPr>
        <w:rPr>
          <w:rFonts w:ascii="Avenir Book" w:hAnsi="Avenir Book"/>
          <w:sz w:val="22"/>
          <w:szCs w:val="22"/>
        </w:rPr>
      </w:pPr>
      <w:r>
        <w:rPr>
          <w:rFonts w:ascii="Avenir Book" w:hAnsi="Avenir Book"/>
          <w:sz w:val="22"/>
          <w:szCs w:val="22"/>
        </w:rPr>
        <w:t xml:space="preserve">Below the Health Scorecard </w:t>
      </w:r>
      <w:r w:rsidR="00AC55CF">
        <w:rPr>
          <w:rFonts w:ascii="Avenir Book" w:hAnsi="Avenir Book"/>
          <w:sz w:val="22"/>
          <w:szCs w:val="22"/>
        </w:rPr>
        <w:t xml:space="preserve">in the low-fi mockup </w:t>
      </w:r>
      <w:r>
        <w:rPr>
          <w:rFonts w:ascii="Avenir Book" w:hAnsi="Avenir Book"/>
          <w:sz w:val="22"/>
          <w:szCs w:val="22"/>
        </w:rPr>
        <w:t>is where the Consumer</w:t>
      </w:r>
      <w:r w:rsidR="005D5E26">
        <w:rPr>
          <w:rFonts w:ascii="Avenir Book" w:hAnsi="Avenir Book"/>
          <w:sz w:val="22"/>
          <w:szCs w:val="22"/>
        </w:rPr>
        <w:t xml:space="preserve"> can customize their dashboard i.e. the Consumer can </w:t>
      </w:r>
      <w:r w:rsidR="00425253">
        <w:rPr>
          <w:rFonts w:ascii="Avenir Book" w:hAnsi="Avenir Book"/>
          <w:sz w:val="22"/>
          <w:szCs w:val="22"/>
        </w:rPr>
        <w:t>select</w:t>
      </w:r>
      <w:r w:rsidR="000653F0">
        <w:rPr>
          <w:rFonts w:ascii="Avenir Book" w:hAnsi="Avenir Book"/>
          <w:sz w:val="22"/>
          <w:szCs w:val="22"/>
        </w:rPr>
        <w:t xml:space="preserve"> </w:t>
      </w:r>
      <w:r w:rsidR="005D5E26">
        <w:rPr>
          <w:rFonts w:ascii="Avenir Book" w:hAnsi="Avenir Book"/>
          <w:sz w:val="22"/>
          <w:szCs w:val="22"/>
        </w:rPr>
        <w:t xml:space="preserve">tiles to </w:t>
      </w:r>
      <w:r w:rsidR="00425253">
        <w:rPr>
          <w:rFonts w:ascii="Avenir Book" w:hAnsi="Avenir Book"/>
          <w:sz w:val="22"/>
          <w:szCs w:val="22"/>
        </w:rPr>
        <w:t xml:space="preserve">add to </w:t>
      </w:r>
      <w:r w:rsidR="005D5E26">
        <w:rPr>
          <w:rFonts w:ascii="Avenir Book" w:hAnsi="Avenir Book"/>
          <w:sz w:val="22"/>
          <w:szCs w:val="22"/>
        </w:rPr>
        <w:t>e</w:t>
      </w:r>
      <w:r>
        <w:rPr>
          <w:rFonts w:ascii="Avenir Book" w:hAnsi="Avenir Book"/>
          <w:sz w:val="22"/>
          <w:szCs w:val="22"/>
        </w:rPr>
        <w:t xml:space="preserve">ach panel </w:t>
      </w:r>
      <w:r w:rsidR="00425253">
        <w:rPr>
          <w:rFonts w:ascii="Avenir Book" w:hAnsi="Avenir Book"/>
          <w:sz w:val="22"/>
          <w:szCs w:val="22"/>
        </w:rPr>
        <w:t>that are important to the Consumer. Each</w:t>
      </w:r>
      <w:r w:rsidR="005D5E26">
        <w:rPr>
          <w:rFonts w:ascii="Avenir Book" w:hAnsi="Avenir Book"/>
          <w:sz w:val="22"/>
          <w:szCs w:val="22"/>
        </w:rPr>
        <w:t xml:space="preserve"> tile </w:t>
      </w:r>
      <w:r w:rsidR="00AE343C">
        <w:rPr>
          <w:rFonts w:ascii="Avenir Book" w:hAnsi="Avenir Book"/>
          <w:sz w:val="22"/>
          <w:szCs w:val="22"/>
        </w:rPr>
        <w:t xml:space="preserve">represents a metric/assessment for that particular </w:t>
      </w:r>
      <w:r w:rsidR="0037271F">
        <w:rPr>
          <w:rFonts w:ascii="Avenir Book" w:hAnsi="Avenir Book"/>
          <w:sz w:val="22"/>
          <w:szCs w:val="22"/>
        </w:rPr>
        <w:t xml:space="preserve">panel, and </w:t>
      </w:r>
      <w:r w:rsidR="005D5E26">
        <w:rPr>
          <w:rFonts w:ascii="Avenir Book" w:hAnsi="Avenir Book"/>
          <w:sz w:val="22"/>
          <w:szCs w:val="22"/>
        </w:rPr>
        <w:t xml:space="preserve">consists of </w:t>
      </w:r>
      <w:r w:rsidR="00425253">
        <w:rPr>
          <w:rFonts w:ascii="Avenir Book" w:hAnsi="Avenir Book"/>
          <w:sz w:val="22"/>
          <w:szCs w:val="22"/>
        </w:rPr>
        <w:t xml:space="preserve">2 graphics: </w:t>
      </w:r>
      <w:r w:rsidR="009F72C9">
        <w:rPr>
          <w:rFonts w:ascii="Avenir Book" w:hAnsi="Avenir Book"/>
          <w:sz w:val="22"/>
          <w:szCs w:val="22"/>
        </w:rPr>
        <w:t>i</w:t>
      </w:r>
      <w:r w:rsidR="00425253">
        <w:rPr>
          <w:rFonts w:ascii="Avenir Book" w:hAnsi="Avenir Book"/>
          <w:sz w:val="22"/>
          <w:szCs w:val="22"/>
        </w:rPr>
        <w:t>)</w:t>
      </w:r>
      <w:r w:rsidR="005D5E26">
        <w:rPr>
          <w:rFonts w:ascii="Avenir Book" w:hAnsi="Avenir Book"/>
          <w:sz w:val="22"/>
          <w:szCs w:val="22"/>
        </w:rPr>
        <w:t xml:space="preserve"> gauge that shows the cons</w:t>
      </w:r>
      <w:r w:rsidR="00425253">
        <w:rPr>
          <w:rFonts w:ascii="Avenir Book" w:hAnsi="Avenir Book"/>
          <w:sz w:val="22"/>
          <w:szCs w:val="22"/>
        </w:rPr>
        <w:t>umer their current status, an</w:t>
      </w:r>
      <w:r w:rsidR="009F72C9">
        <w:rPr>
          <w:rFonts w:ascii="Avenir Book" w:hAnsi="Avenir Book"/>
          <w:sz w:val="22"/>
          <w:szCs w:val="22"/>
        </w:rPr>
        <w:t>d ii</w:t>
      </w:r>
      <w:r w:rsidR="00425253">
        <w:rPr>
          <w:rFonts w:ascii="Avenir Book" w:hAnsi="Avenir Book"/>
          <w:sz w:val="22"/>
          <w:szCs w:val="22"/>
        </w:rPr>
        <w:t>) a progress graph</w:t>
      </w:r>
      <w:r w:rsidR="00E22E4A">
        <w:rPr>
          <w:rFonts w:ascii="Avenir Book" w:hAnsi="Avenir Book"/>
          <w:sz w:val="22"/>
          <w:szCs w:val="22"/>
        </w:rPr>
        <w:t xml:space="preserve"> that shows the consumer how they are progressing</w:t>
      </w:r>
      <w:r w:rsidR="0037271F">
        <w:rPr>
          <w:rFonts w:ascii="Avenir Book" w:hAnsi="Avenir Book"/>
          <w:sz w:val="22"/>
          <w:szCs w:val="22"/>
        </w:rPr>
        <w:t xml:space="preserve"> (refer to low-fi mockup). </w:t>
      </w:r>
    </w:p>
    <w:p w14:paraId="3B38345D" w14:textId="28C0FA0C" w:rsidR="00E9586D" w:rsidRDefault="00E9586D" w:rsidP="00E9586D">
      <w:pPr>
        <w:pStyle w:val="ListParagraph"/>
        <w:numPr>
          <w:ilvl w:val="0"/>
          <w:numId w:val="13"/>
        </w:numPr>
        <w:rPr>
          <w:rFonts w:ascii="Avenir Book" w:hAnsi="Avenir Book"/>
          <w:sz w:val="22"/>
          <w:szCs w:val="22"/>
        </w:rPr>
      </w:pPr>
      <w:r w:rsidRPr="00E9586D">
        <w:rPr>
          <w:rFonts w:ascii="Avenir Book" w:hAnsi="Avenir Book"/>
          <w:sz w:val="22"/>
          <w:szCs w:val="22"/>
        </w:rPr>
        <w:t xml:space="preserve">A unique feature of the MotivAGE Health Platform is that both Consumer and healthcare Professional use it. </w:t>
      </w:r>
      <w:r w:rsidR="00DF0E5F">
        <w:rPr>
          <w:rFonts w:ascii="Avenir Book" w:hAnsi="Avenir Book"/>
          <w:sz w:val="22"/>
          <w:szCs w:val="22"/>
        </w:rPr>
        <w:t>You wi</w:t>
      </w:r>
      <w:r w:rsidR="00E22E4A">
        <w:rPr>
          <w:rFonts w:ascii="Avenir Book" w:hAnsi="Avenir Book"/>
          <w:sz w:val="22"/>
          <w:szCs w:val="22"/>
        </w:rPr>
        <w:t>ll notice a ‘switch’ at the top-</w:t>
      </w:r>
      <w:r w:rsidR="00D6697D">
        <w:rPr>
          <w:rFonts w:ascii="Avenir Book" w:hAnsi="Avenir Book"/>
          <w:sz w:val="22"/>
          <w:szCs w:val="22"/>
        </w:rPr>
        <w:t xml:space="preserve">right </w:t>
      </w:r>
      <w:r w:rsidR="00DF0E5F">
        <w:rPr>
          <w:rFonts w:ascii="Avenir Book" w:hAnsi="Avenir Book"/>
          <w:sz w:val="22"/>
          <w:szCs w:val="22"/>
        </w:rPr>
        <w:t>of the low-fi mockup. This switch allows the User to switch between Consumer and Provider roles (</w:t>
      </w:r>
      <w:r w:rsidR="006F3E7D">
        <w:rPr>
          <w:rFonts w:ascii="Avenir Book" w:hAnsi="Avenir Book"/>
          <w:sz w:val="22"/>
          <w:szCs w:val="22"/>
        </w:rPr>
        <w:t xml:space="preserve">if they are a Provider). We won’t display the switch for the majority of </w:t>
      </w:r>
      <w:r w:rsidR="00DF0E5F">
        <w:rPr>
          <w:rFonts w:ascii="Avenir Book" w:hAnsi="Avenir Book"/>
          <w:sz w:val="22"/>
          <w:szCs w:val="22"/>
        </w:rPr>
        <w:t xml:space="preserve">Consumers </w:t>
      </w:r>
      <w:r w:rsidR="006F3E7D">
        <w:rPr>
          <w:rFonts w:ascii="Avenir Book" w:hAnsi="Avenir Book"/>
          <w:sz w:val="22"/>
          <w:szCs w:val="22"/>
        </w:rPr>
        <w:t xml:space="preserve">who aren’t </w:t>
      </w:r>
      <w:r w:rsidR="00DF0E5F">
        <w:rPr>
          <w:rFonts w:ascii="Avenir Book" w:hAnsi="Avenir Book"/>
          <w:sz w:val="22"/>
          <w:szCs w:val="22"/>
        </w:rPr>
        <w:t>a</w:t>
      </w:r>
      <w:r w:rsidR="00D6697D">
        <w:rPr>
          <w:rFonts w:ascii="Avenir Book" w:hAnsi="Avenir Book"/>
          <w:sz w:val="22"/>
          <w:szCs w:val="22"/>
        </w:rPr>
        <w:t>lso a</w:t>
      </w:r>
      <w:r w:rsidR="00DF0E5F">
        <w:rPr>
          <w:rFonts w:ascii="Avenir Book" w:hAnsi="Avenir Book"/>
          <w:sz w:val="22"/>
          <w:szCs w:val="22"/>
        </w:rPr>
        <w:t xml:space="preserve"> Provider</w:t>
      </w:r>
      <w:r w:rsidR="006F3E7D">
        <w:rPr>
          <w:rFonts w:ascii="Avenir Book" w:hAnsi="Avenir Book"/>
          <w:sz w:val="22"/>
          <w:szCs w:val="22"/>
        </w:rPr>
        <w:t xml:space="preserve">. </w:t>
      </w:r>
      <w:r w:rsidR="00DF0E5F">
        <w:rPr>
          <w:rFonts w:ascii="Avenir Book" w:hAnsi="Avenir Book"/>
          <w:sz w:val="22"/>
          <w:szCs w:val="22"/>
        </w:rPr>
        <w:t xml:space="preserve"> </w:t>
      </w:r>
    </w:p>
    <w:p w14:paraId="6CB23D3C" w14:textId="0F430B6A" w:rsidR="00CF2FDE" w:rsidRDefault="00CF2FDE" w:rsidP="00E9586D">
      <w:pPr>
        <w:pStyle w:val="ListParagraph"/>
        <w:numPr>
          <w:ilvl w:val="0"/>
          <w:numId w:val="13"/>
        </w:numPr>
        <w:rPr>
          <w:rFonts w:ascii="Avenir Book" w:hAnsi="Avenir Book"/>
          <w:sz w:val="22"/>
          <w:szCs w:val="22"/>
        </w:rPr>
      </w:pPr>
      <w:r>
        <w:rPr>
          <w:rFonts w:ascii="Avenir Book" w:hAnsi="Avenir Book"/>
          <w:sz w:val="22"/>
          <w:szCs w:val="22"/>
        </w:rPr>
        <w:t>The side panel in the low-fi mockup is only to give you an ide</w:t>
      </w:r>
      <w:r w:rsidR="00424F3E">
        <w:rPr>
          <w:rFonts w:ascii="Avenir Book" w:hAnsi="Avenir Book"/>
          <w:sz w:val="22"/>
          <w:szCs w:val="22"/>
        </w:rPr>
        <w:t>a</w:t>
      </w:r>
      <w:r>
        <w:rPr>
          <w:rFonts w:ascii="Avenir Book" w:hAnsi="Avenir Book"/>
          <w:sz w:val="22"/>
          <w:szCs w:val="22"/>
        </w:rPr>
        <w:t xml:space="preserve"> of the content I would like displayed </w:t>
      </w:r>
      <w:r w:rsidR="00424F3E">
        <w:rPr>
          <w:rFonts w:ascii="Avenir Book" w:hAnsi="Avenir Book"/>
          <w:sz w:val="22"/>
          <w:szCs w:val="22"/>
        </w:rPr>
        <w:t xml:space="preserve">on the dashboard. </w:t>
      </w:r>
      <w:r w:rsidR="00DA749E">
        <w:rPr>
          <w:rFonts w:ascii="Avenir Book" w:hAnsi="Avenir Book"/>
          <w:sz w:val="22"/>
          <w:szCs w:val="22"/>
        </w:rPr>
        <w:t xml:space="preserve">How you display it is obviously completely up to you. </w:t>
      </w:r>
      <w:r w:rsidR="0037271F">
        <w:rPr>
          <w:rFonts w:ascii="Avenir Book" w:hAnsi="Avenir Book"/>
          <w:sz w:val="22"/>
          <w:szCs w:val="22"/>
        </w:rPr>
        <w:t xml:space="preserve">This content is </w:t>
      </w:r>
      <w:r w:rsidR="00DA749E">
        <w:rPr>
          <w:rFonts w:ascii="Avenir Book" w:hAnsi="Avenir Book"/>
          <w:sz w:val="22"/>
          <w:szCs w:val="22"/>
        </w:rPr>
        <w:t>important</w:t>
      </w:r>
      <w:r w:rsidR="004517E1">
        <w:rPr>
          <w:rFonts w:ascii="Avenir Book" w:hAnsi="Avenir Book"/>
          <w:sz w:val="22"/>
          <w:szCs w:val="22"/>
        </w:rPr>
        <w:t xml:space="preserve"> peripheral </w:t>
      </w:r>
      <w:r w:rsidR="00EC25D8">
        <w:rPr>
          <w:rFonts w:ascii="Avenir Book" w:hAnsi="Avenir Book"/>
          <w:sz w:val="22"/>
          <w:szCs w:val="22"/>
        </w:rPr>
        <w:t>information</w:t>
      </w:r>
      <w:r w:rsidR="004517E1">
        <w:rPr>
          <w:rFonts w:ascii="Avenir Book" w:hAnsi="Avenir Book"/>
          <w:sz w:val="22"/>
          <w:szCs w:val="22"/>
        </w:rPr>
        <w:t xml:space="preserve"> that </w:t>
      </w:r>
      <w:r w:rsidR="00DA749E">
        <w:rPr>
          <w:rFonts w:ascii="Avenir Book" w:hAnsi="Avenir Book"/>
          <w:sz w:val="22"/>
          <w:szCs w:val="22"/>
        </w:rPr>
        <w:t>compliment</w:t>
      </w:r>
      <w:r w:rsidR="00EC25D8">
        <w:rPr>
          <w:rFonts w:ascii="Avenir Book" w:hAnsi="Avenir Book"/>
          <w:sz w:val="22"/>
          <w:szCs w:val="22"/>
        </w:rPr>
        <w:t>s</w:t>
      </w:r>
      <w:r w:rsidR="00DA749E">
        <w:rPr>
          <w:rFonts w:ascii="Avenir Book" w:hAnsi="Avenir Book"/>
          <w:sz w:val="22"/>
          <w:szCs w:val="22"/>
        </w:rPr>
        <w:t xml:space="preserve"> the Consumer’s health results, and also useful </w:t>
      </w:r>
      <w:r w:rsidR="0037271F">
        <w:rPr>
          <w:rFonts w:ascii="Avenir Book" w:hAnsi="Avenir Book"/>
          <w:sz w:val="22"/>
          <w:szCs w:val="22"/>
        </w:rPr>
        <w:t xml:space="preserve">for illustrating to the Consumer the entire scope of the Platform. </w:t>
      </w:r>
      <w:r w:rsidR="00424F3E">
        <w:rPr>
          <w:rFonts w:ascii="Avenir Book" w:hAnsi="Avenir Book"/>
          <w:sz w:val="22"/>
          <w:szCs w:val="22"/>
        </w:rPr>
        <w:t xml:space="preserve">The challenge is to </w:t>
      </w:r>
      <w:r w:rsidR="00DA749E">
        <w:rPr>
          <w:rFonts w:ascii="Avenir Book" w:hAnsi="Avenir Book"/>
          <w:sz w:val="22"/>
          <w:szCs w:val="22"/>
        </w:rPr>
        <w:t>have this</w:t>
      </w:r>
      <w:r w:rsidR="00424F3E">
        <w:rPr>
          <w:rFonts w:ascii="Avenir Book" w:hAnsi="Avenir Book"/>
          <w:sz w:val="22"/>
          <w:szCs w:val="22"/>
        </w:rPr>
        <w:t xml:space="preserve"> information easily accessible yet not make the screen too busy (refer to the measures of success). </w:t>
      </w:r>
    </w:p>
    <w:p w14:paraId="652A5604" w14:textId="5516BE63" w:rsidR="009D6889" w:rsidRDefault="009D6889" w:rsidP="00E9586D">
      <w:pPr>
        <w:pStyle w:val="ListParagraph"/>
        <w:numPr>
          <w:ilvl w:val="0"/>
          <w:numId w:val="13"/>
        </w:numPr>
        <w:rPr>
          <w:rFonts w:ascii="Avenir Book" w:hAnsi="Avenir Book"/>
          <w:sz w:val="22"/>
          <w:szCs w:val="22"/>
        </w:rPr>
      </w:pPr>
      <w:r>
        <w:rPr>
          <w:rFonts w:ascii="Avenir Book" w:hAnsi="Avenir Book"/>
          <w:sz w:val="22"/>
          <w:szCs w:val="22"/>
        </w:rPr>
        <w:t xml:space="preserve">When a user first logs into the app, there will be </w:t>
      </w:r>
      <w:r w:rsidR="004F30EE">
        <w:rPr>
          <w:rFonts w:ascii="Avenir Book" w:hAnsi="Avenir Book"/>
          <w:sz w:val="22"/>
          <w:szCs w:val="22"/>
        </w:rPr>
        <w:t>mostly</w:t>
      </w:r>
      <w:r w:rsidR="00E41100">
        <w:rPr>
          <w:rFonts w:ascii="Avenir Book" w:hAnsi="Avenir Book"/>
          <w:sz w:val="22"/>
          <w:szCs w:val="22"/>
        </w:rPr>
        <w:t xml:space="preserve"> empty </w:t>
      </w:r>
      <w:r w:rsidR="004F30EE">
        <w:rPr>
          <w:rFonts w:ascii="Avenir Book" w:hAnsi="Avenir Book"/>
          <w:sz w:val="22"/>
          <w:szCs w:val="22"/>
        </w:rPr>
        <w:t>gauges</w:t>
      </w:r>
      <w:r w:rsidR="005D3F3A">
        <w:rPr>
          <w:rFonts w:ascii="Avenir Book" w:hAnsi="Avenir Book"/>
          <w:sz w:val="22"/>
          <w:szCs w:val="22"/>
        </w:rPr>
        <w:t>/</w:t>
      </w:r>
      <w:r w:rsidR="004F30EE">
        <w:rPr>
          <w:rFonts w:ascii="Avenir Book" w:hAnsi="Avenir Book"/>
          <w:sz w:val="22"/>
          <w:szCs w:val="22"/>
        </w:rPr>
        <w:t>graphs/</w:t>
      </w:r>
      <w:r w:rsidR="005D3F3A">
        <w:rPr>
          <w:rFonts w:ascii="Avenir Book" w:hAnsi="Avenir Book"/>
          <w:sz w:val="22"/>
          <w:szCs w:val="22"/>
        </w:rPr>
        <w:t>sections</w:t>
      </w:r>
      <w:r w:rsidR="004F30EE">
        <w:rPr>
          <w:rFonts w:ascii="Avenir Book" w:hAnsi="Avenir Book"/>
          <w:sz w:val="22"/>
          <w:szCs w:val="22"/>
        </w:rPr>
        <w:t xml:space="preserve">. </w:t>
      </w:r>
      <w:r w:rsidR="00E41100">
        <w:rPr>
          <w:rFonts w:ascii="Avenir Book" w:hAnsi="Avenir Book"/>
          <w:sz w:val="22"/>
          <w:szCs w:val="22"/>
        </w:rPr>
        <w:t xml:space="preserve">Therefore key </w:t>
      </w:r>
      <w:r w:rsidR="004F30EE">
        <w:rPr>
          <w:rFonts w:ascii="Avenir Book" w:hAnsi="Avenir Book"/>
          <w:sz w:val="22"/>
          <w:szCs w:val="22"/>
        </w:rPr>
        <w:t xml:space="preserve">to the success of the dashboard design is </w:t>
      </w:r>
      <w:r w:rsidR="00E41100">
        <w:rPr>
          <w:rFonts w:ascii="Avenir Book" w:hAnsi="Avenir Book"/>
          <w:sz w:val="22"/>
          <w:szCs w:val="22"/>
        </w:rPr>
        <w:t>to make the empty dashboard</w:t>
      </w:r>
      <w:r w:rsidR="005D3F3A">
        <w:rPr>
          <w:rFonts w:ascii="Avenir Book" w:hAnsi="Avenir Book"/>
          <w:sz w:val="22"/>
          <w:szCs w:val="22"/>
        </w:rPr>
        <w:t xml:space="preserve"> +/- side panel</w:t>
      </w:r>
      <w:r w:rsidR="00E41100">
        <w:rPr>
          <w:rFonts w:ascii="Avenir Book" w:hAnsi="Avenir Book"/>
          <w:sz w:val="22"/>
          <w:szCs w:val="22"/>
        </w:rPr>
        <w:t xml:space="preserve"> look appealing and allow the user to start filling-in the different sections and </w:t>
      </w:r>
      <w:r w:rsidR="005D3F3A">
        <w:rPr>
          <w:rFonts w:ascii="Avenir Book" w:hAnsi="Avenir Book"/>
          <w:sz w:val="22"/>
          <w:szCs w:val="22"/>
        </w:rPr>
        <w:t>customize</w:t>
      </w:r>
      <w:r w:rsidR="00E41100">
        <w:rPr>
          <w:rFonts w:ascii="Avenir Book" w:hAnsi="Avenir Book"/>
          <w:sz w:val="22"/>
          <w:szCs w:val="22"/>
        </w:rPr>
        <w:t xml:space="preserve"> their </w:t>
      </w:r>
      <w:r w:rsidR="004F30EE">
        <w:rPr>
          <w:rFonts w:ascii="Avenir Book" w:hAnsi="Avenir Book"/>
          <w:sz w:val="22"/>
          <w:szCs w:val="22"/>
        </w:rPr>
        <w:t>panels/</w:t>
      </w:r>
      <w:r w:rsidR="00E41100">
        <w:rPr>
          <w:rFonts w:ascii="Avenir Book" w:hAnsi="Avenir Book"/>
          <w:sz w:val="22"/>
          <w:szCs w:val="22"/>
        </w:rPr>
        <w:t xml:space="preserve">tiles. </w:t>
      </w:r>
      <w:r w:rsidR="005D3F3A">
        <w:rPr>
          <w:rFonts w:ascii="Avenir Book" w:hAnsi="Avenir Book"/>
          <w:sz w:val="22"/>
          <w:szCs w:val="22"/>
        </w:rPr>
        <w:t xml:space="preserve">THE EMPTY DASHBOARD WILL BE THE CONSUMER’S FIRST IMPRESSION OF MOTIVAGE. </w:t>
      </w:r>
    </w:p>
    <w:p w14:paraId="5EE22F7D" w14:textId="2644B30A" w:rsidR="00926F73" w:rsidRDefault="00926F73" w:rsidP="00E9586D">
      <w:pPr>
        <w:pStyle w:val="ListParagraph"/>
        <w:numPr>
          <w:ilvl w:val="0"/>
          <w:numId w:val="13"/>
        </w:numPr>
        <w:rPr>
          <w:rFonts w:ascii="Avenir Book" w:hAnsi="Avenir Book"/>
          <w:sz w:val="22"/>
          <w:szCs w:val="22"/>
        </w:rPr>
      </w:pPr>
      <w:r>
        <w:rPr>
          <w:rFonts w:ascii="Avenir Book" w:hAnsi="Avenir Book"/>
          <w:sz w:val="22"/>
          <w:szCs w:val="22"/>
        </w:rPr>
        <w:t xml:space="preserve">Related to the above point, the empty dashboard should invite the Consumer to want to start completing the different sections of the page, from medical history and goals, to the questionnaires that make up the Lifestyle and Mind scores. </w:t>
      </w:r>
    </w:p>
    <w:p w14:paraId="749F81AF" w14:textId="376EBB56" w:rsidR="00795B25" w:rsidRDefault="00795B25" w:rsidP="00E9586D">
      <w:pPr>
        <w:pStyle w:val="ListParagraph"/>
        <w:numPr>
          <w:ilvl w:val="0"/>
          <w:numId w:val="13"/>
        </w:numPr>
        <w:rPr>
          <w:rFonts w:ascii="Avenir Book" w:hAnsi="Avenir Book"/>
          <w:sz w:val="22"/>
          <w:szCs w:val="22"/>
        </w:rPr>
      </w:pPr>
      <w:r>
        <w:rPr>
          <w:rFonts w:ascii="Avenir Book" w:hAnsi="Avenir Book"/>
          <w:sz w:val="22"/>
          <w:szCs w:val="22"/>
        </w:rPr>
        <w:t>This dashboard is the landing page of the ‘MY HEALTH’ component of the platform. You will see from the low-fi mo</w:t>
      </w:r>
      <w:r w:rsidR="00CC2B3C">
        <w:rPr>
          <w:rFonts w:ascii="Avenir Book" w:hAnsi="Avenir Book"/>
          <w:sz w:val="22"/>
          <w:szCs w:val="22"/>
        </w:rPr>
        <w:t>ckup (at the very top of the mockup) that there will be 4 other</w:t>
      </w:r>
      <w:r>
        <w:rPr>
          <w:rFonts w:ascii="Avenir Book" w:hAnsi="Avenir Book"/>
          <w:sz w:val="22"/>
          <w:szCs w:val="22"/>
        </w:rPr>
        <w:t xml:space="preserve"> sections of the platform:</w:t>
      </w:r>
    </w:p>
    <w:p w14:paraId="5CB850C5" w14:textId="1555156E" w:rsidR="00795B25" w:rsidRDefault="00795B25" w:rsidP="00795B25">
      <w:pPr>
        <w:pStyle w:val="ListParagraph"/>
        <w:numPr>
          <w:ilvl w:val="1"/>
          <w:numId w:val="13"/>
        </w:numPr>
        <w:rPr>
          <w:rFonts w:ascii="Avenir Book" w:hAnsi="Avenir Book"/>
          <w:sz w:val="22"/>
          <w:szCs w:val="22"/>
        </w:rPr>
      </w:pPr>
      <w:r>
        <w:rPr>
          <w:rFonts w:ascii="Avenir Book" w:hAnsi="Avenir Book"/>
          <w:sz w:val="22"/>
          <w:szCs w:val="22"/>
        </w:rPr>
        <w:t xml:space="preserve">Library: where the consumer can access </w:t>
      </w:r>
      <w:r w:rsidR="00FA76E5">
        <w:rPr>
          <w:rFonts w:ascii="Avenir Book" w:hAnsi="Avenir Book"/>
          <w:sz w:val="22"/>
          <w:szCs w:val="22"/>
        </w:rPr>
        <w:t>articles, videos, podcasts etc</w:t>
      </w:r>
    </w:p>
    <w:p w14:paraId="0EF9844C" w14:textId="04289410" w:rsidR="00FA76E5" w:rsidRDefault="00FA76E5" w:rsidP="00795B25">
      <w:pPr>
        <w:pStyle w:val="ListParagraph"/>
        <w:numPr>
          <w:ilvl w:val="1"/>
          <w:numId w:val="13"/>
        </w:numPr>
        <w:rPr>
          <w:rFonts w:ascii="Avenir Book" w:hAnsi="Avenir Book"/>
          <w:sz w:val="22"/>
          <w:szCs w:val="22"/>
        </w:rPr>
      </w:pPr>
      <w:r>
        <w:rPr>
          <w:rFonts w:ascii="Avenir Book" w:hAnsi="Avenir Book"/>
          <w:sz w:val="22"/>
          <w:szCs w:val="22"/>
        </w:rPr>
        <w:t>Plans: where the consumer will access activity and nutrition plans</w:t>
      </w:r>
    </w:p>
    <w:p w14:paraId="7C23CAD0" w14:textId="52AF2E73" w:rsidR="00FA76E5" w:rsidRDefault="00FA76E5" w:rsidP="00795B25">
      <w:pPr>
        <w:pStyle w:val="ListParagraph"/>
        <w:numPr>
          <w:ilvl w:val="1"/>
          <w:numId w:val="13"/>
        </w:numPr>
        <w:rPr>
          <w:rFonts w:ascii="Avenir Book" w:hAnsi="Avenir Book"/>
          <w:sz w:val="22"/>
          <w:szCs w:val="22"/>
        </w:rPr>
      </w:pPr>
      <w:r>
        <w:rPr>
          <w:rFonts w:ascii="Avenir Book" w:hAnsi="Avenir Book"/>
          <w:sz w:val="22"/>
          <w:szCs w:val="22"/>
        </w:rPr>
        <w:t xml:space="preserve">Challenges: where the consumer can participate in challenges </w:t>
      </w:r>
    </w:p>
    <w:p w14:paraId="23C4DF17" w14:textId="010CE2EA" w:rsidR="00FA76E5" w:rsidRDefault="00FA76E5" w:rsidP="00795B25">
      <w:pPr>
        <w:pStyle w:val="ListParagraph"/>
        <w:numPr>
          <w:ilvl w:val="1"/>
          <w:numId w:val="13"/>
        </w:numPr>
        <w:rPr>
          <w:rFonts w:ascii="Avenir Book" w:hAnsi="Avenir Book"/>
          <w:sz w:val="22"/>
          <w:szCs w:val="22"/>
        </w:rPr>
      </w:pPr>
      <w:r>
        <w:rPr>
          <w:rFonts w:ascii="Avenir Book" w:hAnsi="Avenir Book"/>
          <w:sz w:val="22"/>
          <w:szCs w:val="22"/>
        </w:rPr>
        <w:t>Social: where a consumer can interact with other members</w:t>
      </w:r>
    </w:p>
    <w:p w14:paraId="2595DB5A" w14:textId="5ECC1EE2" w:rsidR="00FA76E5" w:rsidRPr="00E9586D" w:rsidRDefault="00FA76E5" w:rsidP="00FA76E5">
      <w:pPr>
        <w:pStyle w:val="ListParagraph"/>
        <w:rPr>
          <w:rFonts w:ascii="Avenir Book" w:hAnsi="Avenir Book"/>
          <w:sz w:val="22"/>
          <w:szCs w:val="22"/>
        </w:rPr>
      </w:pPr>
      <w:r>
        <w:rPr>
          <w:rFonts w:ascii="Avenir Book" w:hAnsi="Avenir Book"/>
          <w:sz w:val="22"/>
          <w:szCs w:val="22"/>
        </w:rPr>
        <w:t>It is important that the Consumer can easily navigate between these different sections</w:t>
      </w:r>
      <w:r w:rsidR="000F374B">
        <w:rPr>
          <w:rFonts w:ascii="Avenir Book" w:hAnsi="Avenir Book"/>
          <w:sz w:val="22"/>
          <w:szCs w:val="22"/>
        </w:rPr>
        <w:t xml:space="preserve">, and </w:t>
      </w:r>
      <w:r w:rsidR="00150E27">
        <w:rPr>
          <w:rFonts w:ascii="Avenir Book" w:hAnsi="Avenir Book"/>
          <w:sz w:val="22"/>
          <w:szCs w:val="22"/>
        </w:rPr>
        <w:t>is an</w:t>
      </w:r>
      <w:r w:rsidR="0001173C">
        <w:rPr>
          <w:rFonts w:ascii="Avenir Book" w:hAnsi="Avenir Book"/>
          <w:sz w:val="22"/>
          <w:szCs w:val="22"/>
        </w:rPr>
        <w:t xml:space="preserve"> important consideration of the overall user experience. </w:t>
      </w:r>
    </w:p>
    <w:p w14:paraId="6EE837FF" w14:textId="77777777" w:rsidR="006952C7" w:rsidRDefault="006952C7" w:rsidP="00E07E1F">
      <w:pPr>
        <w:pStyle w:val="PlainText"/>
        <w:rPr>
          <w:rFonts w:ascii="Avenir Book" w:hAnsi="Avenir Book"/>
          <w:b/>
          <w:sz w:val="36"/>
          <w:szCs w:val="36"/>
        </w:rPr>
      </w:pPr>
    </w:p>
    <w:p w14:paraId="52D7CE62" w14:textId="1A19925D" w:rsidR="00C11D4B" w:rsidRPr="00E433C1" w:rsidRDefault="00E433C1" w:rsidP="00E433C1">
      <w:pPr>
        <w:pStyle w:val="PlainText"/>
        <w:tabs>
          <w:tab w:val="left" w:pos="5445"/>
          <w:tab w:val="left" w:pos="8908"/>
        </w:tabs>
        <w:rPr>
          <w:rFonts w:ascii="Avenir Roman" w:hAnsi="Avenir Roman"/>
          <w:b/>
          <w:sz w:val="16"/>
          <w:szCs w:val="16"/>
        </w:rPr>
      </w:pPr>
      <w:r w:rsidRPr="00B4517F">
        <w:rPr>
          <w:rFonts w:ascii="Avenir Book" w:hAnsi="Avenir Book"/>
          <w:sz w:val="22"/>
          <w:szCs w:val="22"/>
        </w:rPr>
        <w:tab/>
      </w:r>
    </w:p>
    <w:sectPr w:rsidR="00C11D4B" w:rsidRPr="00E433C1" w:rsidSect="003163FF">
      <w:headerReference w:type="default" r:id="rId9"/>
      <w:footerReference w:type="even" r:id="rId10"/>
      <w:footerReference w:type="default" r:id="rId11"/>
      <w:pgSz w:w="12240" w:h="15840"/>
      <w:pgMar w:top="1701" w:right="1319" w:bottom="426" w:left="1319" w:header="709" w:footer="59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F2BE7" w14:textId="77777777" w:rsidR="00C10863" w:rsidRDefault="00C10863">
      <w:r>
        <w:separator/>
      </w:r>
    </w:p>
  </w:endnote>
  <w:endnote w:type="continuationSeparator" w:id="0">
    <w:p w14:paraId="2E9F7AA2" w14:textId="77777777" w:rsidR="00C10863" w:rsidRDefault="00C1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venir Book">
    <w:panose1 w:val="02000503020000020003"/>
    <w:charset w:val="00"/>
    <w:family w:val="auto"/>
    <w:pitch w:val="variable"/>
    <w:sig w:usb0="800000AF" w:usb1="5000204A" w:usb2="00000000" w:usb3="00000000" w:csb0="0000009B"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Avenir Roman">
    <w:panose1 w:val="020B0503020203020204"/>
    <w:charset w:val="00"/>
    <w:family w:val="auto"/>
    <w:pitch w:val="variable"/>
    <w:sig w:usb0="800000AF" w:usb1="5000204A" w:usb2="00000000" w:usb3="00000000" w:csb0="0000009B" w:csb1="00000000"/>
  </w:font>
  <w:font w:name="Amerika Sans">
    <w:altName w:val="Geneva"/>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E05DE" w14:textId="77777777" w:rsidR="00C10863" w:rsidRDefault="00C10863" w:rsidP="006C76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D3F69A" w14:textId="77777777" w:rsidR="00C10863" w:rsidRDefault="00C10863" w:rsidP="006C76D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F2AB5" w14:textId="77777777" w:rsidR="00C10863" w:rsidRPr="009D710F" w:rsidRDefault="00C10863" w:rsidP="00A76510">
    <w:pPr>
      <w:pStyle w:val="Footer"/>
      <w:tabs>
        <w:tab w:val="clear" w:pos="4320"/>
        <w:tab w:val="clear" w:pos="8640"/>
        <w:tab w:val="right" w:pos="9639"/>
      </w:tabs>
      <w:jc w:val="right"/>
      <w:rPr>
        <w:rFonts w:ascii="Avenir Book" w:hAnsi="Avenir Book"/>
      </w:rPr>
    </w:pPr>
    <w:r w:rsidRPr="009D710F">
      <w:rPr>
        <w:rFonts w:ascii="Avenir Book" w:hAnsi="Avenir Book"/>
        <w:sz w:val="16"/>
        <w:szCs w:val="16"/>
      </w:rPr>
      <w:tab/>
    </w:r>
    <w:sdt>
      <w:sdtPr>
        <w:rPr>
          <w:rFonts w:ascii="Avenir Book" w:hAnsi="Avenir Book"/>
        </w:rPr>
        <w:id w:val="565050523"/>
        <w:docPartObj>
          <w:docPartGallery w:val="Page Numbers (Top of Page)"/>
          <w:docPartUnique/>
        </w:docPartObj>
      </w:sdtPr>
      <w:sdtContent>
        <w:r w:rsidRPr="009D710F">
          <w:rPr>
            <w:rFonts w:ascii="Avenir Book" w:hAnsi="Avenir Book"/>
            <w:sz w:val="16"/>
            <w:szCs w:val="16"/>
          </w:rPr>
          <w:t xml:space="preserve">Page </w:t>
        </w:r>
        <w:r w:rsidRPr="009D710F">
          <w:rPr>
            <w:rFonts w:ascii="Avenir Book" w:hAnsi="Avenir Book"/>
            <w:b/>
            <w:sz w:val="16"/>
            <w:szCs w:val="16"/>
          </w:rPr>
          <w:fldChar w:fldCharType="begin"/>
        </w:r>
        <w:r w:rsidRPr="009D710F">
          <w:rPr>
            <w:rFonts w:ascii="Avenir Book" w:hAnsi="Avenir Book"/>
            <w:b/>
            <w:sz w:val="16"/>
            <w:szCs w:val="16"/>
          </w:rPr>
          <w:instrText xml:space="preserve"> PAGE </w:instrText>
        </w:r>
        <w:r w:rsidRPr="009D710F">
          <w:rPr>
            <w:rFonts w:ascii="Avenir Book" w:hAnsi="Avenir Book"/>
            <w:b/>
            <w:sz w:val="16"/>
            <w:szCs w:val="16"/>
          </w:rPr>
          <w:fldChar w:fldCharType="separate"/>
        </w:r>
        <w:r w:rsidR="00596BB5">
          <w:rPr>
            <w:rFonts w:ascii="Avenir Book" w:hAnsi="Avenir Book"/>
            <w:b/>
            <w:noProof/>
            <w:sz w:val="16"/>
            <w:szCs w:val="16"/>
          </w:rPr>
          <w:t>1</w:t>
        </w:r>
        <w:r w:rsidRPr="009D710F">
          <w:rPr>
            <w:rFonts w:ascii="Avenir Book" w:hAnsi="Avenir Book"/>
            <w:b/>
            <w:sz w:val="16"/>
            <w:szCs w:val="16"/>
          </w:rPr>
          <w:fldChar w:fldCharType="end"/>
        </w:r>
        <w:r w:rsidRPr="009D710F">
          <w:rPr>
            <w:rFonts w:ascii="Avenir Book" w:hAnsi="Avenir Book"/>
            <w:sz w:val="16"/>
            <w:szCs w:val="16"/>
          </w:rPr>
          <w:t xml:space="preserve"> of </w:t>
        </w:r>
        <w:r w:rsidRPr="009D710F">
          <w:rPr>
            <w:rFonts w:ascii="Avenir Book" w:hAnsi="Avenir Book"/>
            <w:b/>
            <w:sz w:val="16"/>
            <w:szCs w:val="16"/>
          </w:rPr>
          <w:fldChar w:fldCharType="begin"/>
        </w:r>
        <w:r w:rsidRPr="009D710F">
          <w:rPr>
            <w:rFonts w:ascii="Avenir Book" w:hAnsi="Avenir Book"/>
            <w:b/>
            <w:sz w:val="16"/>
            <w:szCs w:val="16"/>
          </w:rPr>
          <w:instrText xml:space="preserve"> NUMPAGES  </w:instrText>
        </w:r>
        <w:r w:rsidRPr="009D710F">
          <w:rPr>
            <w:rFonts w:ascii="Avenir Book" w:hAnsi="Avenir Book"/>
            <w:b/>
            <w:sz w:val="16"/>
            <w:szCs w:val="16"/>
          </w:rPr>
          <w:fldChar w:fldCharType="separate"/>
        </w:r>
        <w:r w:rsidR="00596BB5">
          <w:rPr>
            <w:rFonts w:ascii="Avenir Book" w:hAnsi="Avenir Book"/>
            <w:b/>
            <w:noProof/>
            <w:sz w:val="16"/>
            <w:szCs w:val="16"/>
          </w:rPr>
          <w:t>3</w:t>
        </w:r>
        <w:r w:rsidRPr="009D710F">
          <w:rPr>
            <w:rFonts w:ascii="Avenir Book" w:hAnsi="Avenir Book"/>
            <w:b/>
            <w:sz w:val="16"/>
            <w:szCs w:val="16"/>
          </w:rPr>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57219" w14:textId="77777777" w:rsidR="00C10863" w:rsidRDefault="00C10863">
      <w:r>
        <w:separator/>
      </w:r>
    </w:p>
  </w:footnote>
  <w:footnote w:type="continuationSeparator" w:id="0">
    <w:p w14:paraId="76DEE85E" w14:textId="77777777" w:rsidR="00C10863" w:rsidRDefault="00C108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87D85" w14:textId="18E13151" w:rsidR="00C10863" w:rsidRPr="00560953" w:rsidRDefault="00C10863" w:rsidP="00467720">
    <w:pPr>
      <w:pStyle w:val="Header"/>
      <w:pBdr>
        <w:bottom w:val="single" w:sz="4" w:space="1" w:color="auto"/>
      </w:pBdr>
      <w:tabs>
        <w:tab w:val="clear" w:pos="4513"/>
        <w:tab w:val="clear" w:pos="9026"/>
        <w:tab w:val="right" w:pos="9639"/>
      </w:tabs>
      <w:rPr>
        <w:rFonts w:ascii="Avenir Book" w:hAnsi="Avenir Book"/>
        <w:b/>
        <w:sz w:val="28"/>
        <w:szCs w:val="28"/>
      </w:rPr>
    </w:pPr>
    <w:r>
      <w:rPr>
        <w:noProof/>
      </w:rPr>
      <w:drawing>
        <wp:anchor distT="0" distB="0" distL="114300" distR="114300" simplePos="0" relativeHeight="251659264" behindDoc="0" locked="0" layoutInCell="1" allowOverlap="1" wp14:anchorId="122DBA4F" wp14:editId="31D8563F">
          <wp:simplePos x="0" y="0"/>
          <wp:positionH relativeFrom="column">
            <wp:posOffset>118745</wp:posOffset>
          </wp:positionH>
          <wp:positionV relativeFrom="paragraph">
            <wp:posOffset>-284480</wp:posOffset>
          </wp:positionV>
          <wp:extent cx="835025" cy="498475"/>
          <wp:effectExtent l="0" t="0" r="3175" b="9525"/>
          <wp:wrapTight wrapText="bothSides">
            <wp:wrapPolygon edited="0">
              <wp:start x="0" y="0"/>
              <wp:lineTo x="0" y="20912"/>
              <wp:lineTo x="21025" y="20912"/>
              <wp:lineTo x="2102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 cy="4984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merika Sans" w:hAnsi="Amerika Sans"/>
        <w:color w:val="6666FF"/>
        <w:sz w:val="28"/>
        <w:szCs w:val="28"/>
      </w:rPr>
      <w:t xml:space="preserve">  </w:t>
    </w:r>
    <w:r w:rsidRPr="00560953">
      <w:rPr>
        <w:rFonts w:ascii="Avenir Book" w:hAnsi="Avenir Book"/>
      </w:rPr>
      <w:tab/>
    </w:r>
    <w:r>
      <w:rPr>
        <w:rFonts w:ascii="Avenir Book" w:hAnsi="Avenir Book"/>
        <w:color w:val="97999B"/>
        <w:sz w:val="28"/>
        <w:szCs w:val="28"/>
      </w:rPr>
      <w:t>Creative Design Brief</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310A3"/>
    <w:multiLevelType w:val="hybridMultilevel"/>
    <w:tmpl w:val="83F0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E1383"/>
    <w:multiLevelType w:val="hybridMultilevel"/>
    <w:tmpl w:val="23A6E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945630"/>
    <w:multiLevelType w:val="hybridMultilevel"/>
    <w:tmpl w:val="9492238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21C69"/>
    <w:multiLevelType w:val="hybridMultilevel"/>
    <w:tmpl w:val="BFF2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FA1060"/>
    <w:multiLevelType w:val="hybridMultilevel"/>
    <w:tmpl w:val="D3CE1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980F63"/>
    <w:multiLevelType w:val="hybridMultilevel"/>
    <w:tmpl w:val="F3C45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783EA8"/>
    <w:multiLevelType w:val="hybridMultilevel"/>
    <w:tmpl w:val="E88AA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596ADA"/>
    <w:multiLevelType w:val="hybridMultilevel"/>
    <w:tmpl w:val="F84E7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6C2965"/>
    <w:multiLevelType w:val="hybridMultilevel"/>
    <w:tmpl w:val="9224F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4B61CB"/>
    <w:multiLevelType w:val="hybridMultilevel"/>
    <w:tmpl w:val="8F9CB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7E7290"/>
    <w:multiLevelType w:val="hybridMultilevel"/>
    <w:tmpl w:val="C01C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E0333A"/>
    <w:multiLevelType w:val="hybridMultilevel"/>
    <w:tmpl w:val="9CC0D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6A33AA"/>
    <w:multiLevelType w:val="hybridMultilevel"/>
    <w:tmpl w:val="8EE68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2"/>
  </w:num>
  <w:num w:numId="4">
    <w:abstractNumId w:val="11"/>
  </w:num>
  <w:num w:numId="5">
    <w:abstractNumId w:val="8"/>
  </w:num>
  <w:num w:numId="6">
    <w:abstractNumId w:val="7"/>
  </w:num>
  <w:num w:numId="7">
    <w:abstractNumId w:val="0"/>
  </w:num>
  <w:num w:numId="8">
    <w:abstractNumId w:val="5"/>
  </w:num>
  <w:num w:numId="9">
    <w:abstractNumId w:val="1"/>
  </w:num>
  <w:num w:numId="10">
    <w:abstractNumId w:val="3"/>
  </w:num>
  <w:num w:numId="11">
    <w:abstractNumId w:val="4"/>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45A"/>
    <w:rsid w:val="00003FBE"/>
    <w:rsid w:val="0001173C"/>
    <w:rsid w:val="00014C7A"/>
    <w:rsid w:val="00021311"/>
    <w:rsid w:val="000619BE"/>
    <w:rsid w:val="000653F0"/>
    <w:rsid w:val="00066E02"/>
    <w:rsid w:val="00070856"/>
    <w:rsid w:val="000724BD"/>
    <w:rsid w:val="000732C9"/>
    <w:rsid w:val="000838ED"/>
    <w:rsid w:val="000A5EA1"/>
    <w:rsid w:val="000A68CE"/>
    <w:rsid w:val="000F374B"/>
    <w:rsid w:val="000F70B0"/>
    <w:rsid w:val="00111C1E"/>
    <w:rsid w:val="001248CB"/>
    <w:rsid w:val="001426A1"/>
    <w:rsid w:val="00142EE5"/>
    <w:rsid w:val="00150E27"/>
    <w:rsid w:val="00152DFB"/>
    <w:rsid w:val="00154AD0"/>
    <w:rsid w:val="00161917"/>
    <w:rsid w:val="00195B1C"/>
    <w:rsid w:val="001C1AC8"/>
    <w:rsid w:val="001E47A1"/>
    <w:rsid w:val="001E67AC"/>
    <w:rsid w:val="002068F1"/>
    <w:rsid w:val="00241C27"/>
    <w:rsid w:val="00243820"/>
    <w:rsid w:val="00260D61"/>
    <w:rsid w:val="00276C86"/>
    <w:rsid w:val="00295468"/>
    <w:rsid w:val="00295932"/>
    <w:rsid w:val="002A5C6F"/>
    <w:rsid w:val="002A7D24"/>
    <w:rsid w:val="002C4C95"/>
    <w:rsid w:val="003163FF"/>
    <w:rsid w:val="00337DEF"/>
    <w:rsid w:val="00361345"/>
    <w:rsid w:val="0037271F"/>
    <w:rsid w:val="003A48F2"/>
    <w:rsid w:val="003B73EA"/>
    <w:rsid w:val="003D1912"/>
    <w:rsid w:val="003E5413"/>
    <w:rsid w:val="003E6441"/>
    <w:rsid w:val="003E7744"/>
    <w:rsid w:val="003F11F4"/>
    <w:rsid w:val="00424F3E"/>
    <w:rsid w:val="00425253"/>
    <w:rsid w:val="00447D08"/>
    <w:rsid w:val="004517E1"/>
    <w:rsid w:val="00467720"/>
    <w:rsid w:val="0047538A"/>
    <w:rsid w:val="004A18DD"/>
    <w:rsid w:val="004A42ED"/>
    <w:rsid w:val="004A52C5"/>
    <w:rsid w:val="004A540F"/>
    <w:rsid w:val="004E56CB"/>
    <w:rsid w:val="004F1BB6"/>
    <w:rsid w:val="004F30EE"/>
    <w:rsid w:val="004F4CDD"/>
    <w:rsid w:val="00527AE7"/>
    <w:rsid w:val="005352F0"/>
    <w:rsid w:val="00537288"/>
    <w:rsid w:val="00547569"/>
    <w:rsid w:val="005542B8"/>
    <w:rsid w:val="00560953"/>
    <w:rsid w:val="00570F19"/>
    <w:rsid w:val="00596BB5"/>
    <w:rsid w:val="00597BF7"/>
    <w:rsid w:val="005A3757"/>
    <w:rsid w:val="005A56BE"/>
    <w:rsid w:val="005A6C0A"/>
    <w:rsid w:val="005D3F3A"/>
    <w:rsid w:val="005D5E26"/>
    <w:rsid w:val="005F3E08"/>
    <w:rsid w:val="006052B6"/>
    <w:rsid w:val="006146CB"/>
    <w:rsid w:val="00630E1B"/>
    <w:rsid w:val="00631FD2"/>
    <w:rsid w:val="00632857"/>
    <w:rsid w:val="006335BE"/>
    <w:rsid w:val="00634B80"/>
    <w:rsid w:val="0064233D"/>
    <w:rsid w:val="0064294C"/>
    <w:rsid w:val="00666427"/>
    <w:rsid w:val="0066698B"/>
    <w:rsid w:val="006952C7"/>
    <w:rsid w:val="006B4BA5"/>
    <w:rsid w:val="006C76DB"/>
    <w:rsid w:val="006C788A"/>
    <w:rsid w:val="006D3130"/>
    <w:rsid w:val="006E314A"/>
    <w:rsid w:val="006E4226"/>
    <w:rsid w:val="006E569C"/>
    <w:rsid w:val="006F136C"/>
    <w:rsid w:val="006F1B65"/>
    <w:rsid w:val="006F3E7D"/>
    <w:rsid w:val="007041A5"/>
    <w:rsid w:val="007262EB"/>
    <w:rsid w:val="0075045A"/>
    <w:rsid w:val="00777C41"/>
    <w:rsid w:val="007812BA"/>
    <w:rsid w:val="00795B25"/>
    <w:rsid w:val="00797027"/>
    <w:rsid w:val="007A0B82"/>
    <w:rsid w:val="007C0869"/>
    <w:rsid w:val="007C1133"/>
    <w:rsid w:val="007D2A0C"/>
    <w:rsid w:val="007D3701"/>
    <w:rsid w:val="007D79EB"/>
    <w:rsid w:val="00802C4A"/>
    <w:rsid w:val="00805626"/>
    <w:rsid w:val="00820C7F"/>
    <w:rsid w:val="00826427"/>
    <w:rsid w:val="0085094F"/>
    <w:rsid w:val="008662B7"/>
    <w:rsid w:val="00890F6B"/>
    <w:rsid w:val="008A0944"/>
    <w:rsid w:val="008A6201"/>
    <w:rsid w:val="008C0191"/>
    <w:rsid w:val="008C287D"/>
    <w:rsid w:val="008D6926"/>
    <w:rsid w:val="008E4DFA"/>
    <w:rsid w:val="009125A3"/>
    <w:rsid w:val="00926F73"/>
    <w:rsid w:val="0094614E"/>
    <w:rsid w:val="009622ED"/>
    <w:rsid w:val="009633C5"/>
    <w:rsid w:val="00963774"/>
    <w:rsid w:val="00975026"/>
    <w:rsid w:val="00991CFF"/>
    <w:rsid w:val="009A4F0B"/>
    <w:rsid w:val="009B26CD"/>
    <w:rsid w:val="009B7C6E"/>
    <w:rsid w:val="009D4504"/>
    <w:rsid w:val="009D6889"/>
    <w:rsid w:val="009D710F"/>
    <w:rsid w:val="009E526E"/>
    <w:rsid w:val="009F72C9"/>
    <w:rsid w:val="00A002AF"/>
    <w:rsid w:val="00A1018F"/>
    <w:rsid w:val="00A23A2E"/>
    <w:rsid w:val="00A243A2"/>
    <w:rsid w:val="00A24569"/>
    <w:rsid w:val="00A31247"/>
    <w:rsid w:val="00A43CFB"/>
    <w:rsid w:val="00A55C1A"/>
    <w:rsid w:val="00A6012A"/>
    <w:rsid w:val="00A65507"/>
    <w:rsid w:val="00A75A52"/>
    <w:rsid w:val="00A76510"/>
    <w:rsid w:val="00A82648"/>
    <w:rsid w:val="00A855E5"/>
    <w:rsid w:val="00A87C8E"/>
    <w:rsid w:val="00A915C6"/>
    <w:rsid w:val="00AA02DB"/>
    <w:rsid w:val="00AB32FA"/>
    <w:rsid w:val="00AC55CF"/>
    <w:rsid w:val="00AD2887"/>
    <w:rsid w:val="00AD5B47"/>
    <w:rsid w:val="00AE28BC"/>
    <w:rsid w:val="00AE343C"/>
    <w:rsid w:val="00AF1D2A"/>
    <w:rsid w:val="00AF3EF8"/>
    <w:rsid w:val="00AF5581"/>
    <w:rsid w:val="00B07A66"/>
    <w:rsid w:val="00B15BAD"/>
    <w:rsid w:val="00B37616"/>
    <w:rsid w:val="00B418E2"/>
    <w:rsid w:val="00B42DA4"/>
    <w:rsid w:val="00B4517F"/>
    <w:rsid w:val="00B46711"/>
    <w:rsid w:val="00B46A34"/>
    <w:rsid w:val="00B4788B"/>
    <w:rsid w:val="00B715ED"/>
    <w:rsid w:val="00B81BE4"/>
    <w:rsid w:val="00B92801"/>
    <w:rsid w:val="00BA492F"/>
    <w:rsid w:val="00BC0FA7"/>
    <w:rsid w:val="00BC3220"/>
    <w:rsid w:val="00BC5721"/>
    <w:rsid w:val="00BE2D13"/>
    <w:rsid w:val="00BF4FC6"/>
    <w:rsid w:val="00C10863"/>
    <w:rsid w:val="00C11D4B"/>
    <w:rsid w:val="00C35F6B"/>
    <w:rsid w:val="00C421C9"/>
    <w:rsid w:val="00C561C2"/>
    <w:rsid w:val="00C802B4"/>
    <w:rsid w:val="00C909CF"/>
    <w:rsid w:val="00CA04B0"/>
    <w:rsid w:val="00CA5B56"/>
    <w:rsid w:val="00CB68DE"/>
    <w:rsid w:val="00CC2B3C"/>
    <w:rsid w:val="00CD121F"/>
    <w:rsid w:val="00CD1BEE"/>
    <w:rsid w:val="00CE06D6"/>
    <w:rsid w:val="00CF2FDE"/>
    <w:rsid w:val="00D10A8D"/>
    <w:rsid w:val="00D21B08"/>
    <w:rsid w:val="00D40C72"/>
    <w:rsid w:val="00D61CDC"/>
    <w:rsid w:val="00D6697D"/>
    <w:rsid w:val="00D719CA"/>
    <w:rsid w:val="00D745F4"/>
    <w:rsid w:val="00D9254D"/>
    <w:rsid w:val="00DA066F"/>
    <w:rsid w:val="00DA1894"/>
    <w:rsid w:val="00DA2CC3"/>
    <w:rsid w:val="00DA600D"/>
    <w:rsid w:val="00DA749E"/>
    <w:rsid w:val="00DC0F4B"/>
    <w:rsid w:val="00DD31D7"/>
    <w:rsid w:val="00DE2506"/>
    <w:rsid w:val="00DF0E5F"/>
    <w:rsid w:val="00E07E1F"/>
    <w:rsid w:val="00E1124E"/>
    <w:rsid w:val="00E22E4A"/>
    <w:rsid w:val="00E41100"/>
    <w:rsid w:val="00E433C1"/>
    <w:rsid w:val="00E53FEA"/>
    <w:rsid w:val="00E72694"/>
    <w:rsid w:val="00E85654"/>
    <w:rsid w:val="00E9586D"/>
    <w:rsid w:val="00EA30F1"/>
    <w:rsid w:val="00EA79FF"/>
    <w:rsid w:val="00EC25D8"/>
    <w:rsid w:val="00ED49F3"/>
    <w:rsid w:val="00EF644A"/>
    <w:rsid w:val="00EF7BF1"/>
    <w:rsid w:val="00F60600"/>
    <w:rsid w:val="00F61444"/>
    <w:rsid w:val="00F61D55"/>
    <w:rsid w:val="00F66465"/>
    <w:rsid w:val="00F752B3"/>
    <w:rsid w:val="00F76AA4"/>
    <w:rsid w:val="00F84C34"/>
    <w:rsid w:val="00F852E7"/>
    <w:rsid w:val="00F87D0B"/>
    <w:rsid w:val="00FA76E5"/>
    <w:rsid w:val="00FB6D8C"/>
    <w:rsid w:val="00FC6D8E"/>
    <w:rsid w:val="00FF6B9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602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2E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11C1E"/>
    <w:rPr>
      <w:rFonts w:ascii="Courier New" w:hAnsi="Courier New" w:cs="Courier New"/>
      <w:sz w:val="20"/>
      <w:szCs w:val="20"/>
    </w:rPr>
  </w:style>
  <w:style w:type="table" w:styleId="TableGrid">
    <w:name w:val="Table Grid"/>
    <w:basedOn w:val="TableNormal"/>
    <w:rsid w:val="00CB68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6C76DB"/>
    <w:pPr>
      <w:tabs>
        <w:tab w:val="center" w:pos="4320"/>
        <w:tab w:val="right" w:pos="8640"/>
      </w:tabs>
    </w:pPr>
  </w:style>
  <w:style w:type="character" w:styleId="PageNumber">
    <w:name w:val="page number"/>
    <w:basedOn w:val="DefaultParagraphFont"/>
    <w:rsid w:val="006C76DB"/>
  </w:style>
  <w:style w:type="character" w:styleId="Strong">
    <w:name w:val="Strong"/>
    <w:basedOn w:val="DefaultParagraphFont"/>
    <w:qFormat/>
    <w:rsid w:val="00E72694"/>
    <w:rPr>
      <w:b/>
      <w:bCs/>
    </w:rPr>
  </w:style>
  <w:style w:type="paragraph" w:styleId="BalloonText">
    <w:name w:val="Balloon Text"/>
    <w:basedOn w:val="Normal"/>
    <w:link w:val="BalloonTextChar"/>
    <w:rsid w:val="000838ED"/>
    <w:rPr>
      <w:rFonts w:ascii="Tahoma" w:hAnsi="Tahoma" w:cs="Tahoma"/>
      <w:sz w:val="16"/>
      <w:szCs w:val="16"/>
    </w:rPr>
  </w:style>
  <w:style w:type="character" w:customStyle="1" w:styleId="BalloonTextChar">
    <w:name w:val="Balloon Text Char"/>
    <w:basedOn w:val="DefaultParagraphFont"/>
    <w:link w:val="BalloonText"/>
    <w:rsid w:val="000838ED"/>
    <w:rPr>
      <w:rFonts w:ascii="Tahoma" w:hAnsi="Tahoma" w:cs="Tahoma"/>
      <w:sz w:val="16"/>
      <w:szCs w:val="16"/>
      <w:lang w:val="en-US" w:eastAsia="en-US"/>
    </w:rPr>
  </w:style>
  <w:style w:type="paragraph" w:styleId="Header">
    <w:name w:val="header"/>
    <w:basedOn w:val="Normal"/>
    <w:link w:val="HeaderChar"/>
    <w:rsid w:val="00890F6B"/>
    <w:pPr>
      <w:tabs>
        <w:tab w:val="center" w:pos="4513"/>
        <w:tab w:val="right" w:pos="9026"/>
      </w:tabs>
    </w:pPr>
  </w:style>
  <w:style w:type="character" w:customStyle="1" w:styleId="HeaderChar">
    <w:name w:val="Header Char"/>
    <w:basedOn w:val="DefaultParagraphFont"/>
    <w:link w:val="Header"/>
    <w:rsid w:val="00890F6B"/>
    <w:rPr>
      <w:sz w:val="24"/>
      <w:szCs w:val="24"/>
      <w:lang w:val="en-US" w:eastAsia="en-US"/>
    </w:rPr>
  </w:style>
  <w:style w:type="character" w:customStyle="1" w:styleId="FooterChar">
    <w:name w:val="Footer Char"/>
    <w:basedOn w:val="DefaultParagraphFont"/>
    <w:link w:val="Footer"/>
    <w:uiPriority w:val="99"/>
    <w:rsid w:val="00890F6B"/>
    <w:rPr>
      <w:sz w:val="24"/>
      <w:szCs w:val="24"/>
      <w:lang w:val="en-US" w:eastAsia="en-US"/>
    </w:rPr>
  </w:style>
  <w:style w:type="character" w:customStyle="1" w:styleId="PlainTextChar">
    <w:name w:val="Plain Text Char"/>
    <w:basedOn w:val="DefaultParagraphFont"/>
    <w:link w:val="PlainText"/>
    <w:rsid w:val="004A52C5"/>
    <w:rPr>
      <w:rFonts w:ascii="Courier New" w:hAnsi="Courier New" w:cs="Courier New"/>
      <w:lang w:val="en-US" w:eastAsia="en-US"/>
    </w:rPr>
  </w:style>
  <w:style w:type="paragraph" w:styleId="ListParagraph">
    <w:name w:val="List Paragraph"/>
    <w:basedOn w:val="Normal"/>
    <w:uiPriority w:val="34"/>
    <w:qFormat/>
    <w:rsid w:val="00EA79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2E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11C1E"/>
    <w:rPr>
      <w:rFonts w:ascii="Courier New" w:hAnsi="Courier New" w:cs="Courier New"/>
      <w:sz w:val="20"/>
      <w:szCs w:val="20"/>
    </w:rPr>
  </w:style>
  <w:style w:type="table" w:styleId="TableGrid">
    <w:name w:val="Table Grid"/>
    <w:basedOn w:val="TableNormal"/>
    <w:rsid w:val="00CB68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6C76DB"/>
    <w:pPr>
      <w:tabs>
        <w:tab w:val="center" w:pos="4320"/>
        <w:tab w:val="right" w:pos="8640"/>
      </w:tabs>
    </w:pPr>
  </w:style>
  <w:style w:type="character" w:styleId="PageNumber">
    <w:name w:val="page number"/>
    <w:basedOn w:val="DefaultParagraphFont"/>
    <w:rsid w:val="006C76DB"/>
  </w:style>
  <w:style w:type="character" w:styleId="Strong">
    <w:name w:val="Strong"/>
    <w:basedOn w:val="DefaultParagraphFont"/>
    <w:qFormat/>
    <w:rsid w:val="00E72694"/>
    <w:rPr>
      <w:b/>
      <w:bCs/>
    </w:rPr>
  </w:style>
  <w:style w:type="paragraph" w:styleId="BalloonText">
    <w:name w:val="Balloon Text"/>
    <w:basedOn w:val="Normal"/>
    <w:link w:val="BalloonTextChar"/>
    <w:rsid w:val="000838ED"/>
    <w:rPr>
      <w:rFonts w:ascii="Tahoma" w:hAnsi="Tahoma" w:cs="Tahoma"/>
      <w:sz w:val="16"/>
      <w:szCs w:val="16"/>
    </w:rPr>
  </w:style>
  <w:style w:type="character" w:customStyle="1" w:styleId="BalloonTextChar">
    <w:name w:val="Balloon Text Char"/>
    <w:basedOn w:val="DefaultParagraphFont"/>
    <w:link w:val="BalloonText"/>
    <w:rsid w:val="000838ED"/>
    <w:rPr>
      <w:rFonts w:ascii="Tahoma" w:hAnsi="Tahoma" w:cs="Tahoma"/>
      <w:sz w:val="16"/>
      <w:szCs w:val="16"/>
      <w:lang w:val="en-US" w:eastAsia="en-US"/>
    </w:rPr>
  </w:style>
  <w:style w:type="paragraph" w:styleId="Header">
    <w:name w:val="header"/>
    <w:basedOn w:val="Normal"/>
    <w:link w:val="HeaderChar"/>
    <w:rsid w:val="00890F6B"/>
    <w:pPr>
      <w:tabs>
        <w:tab w:val="center" w:pos="4513"/>
        <w:tab w:val="right" w:pos="9026"/>
      </w:tabs>
    </w:pPr>
  </w:style>
  <w:style w:type="character" w:customStyle="1" w:styleId="HeaderChar">
    <w:name w:val="Header Char"/>
    <w:basedOn w:val="DefaultParagraphFont"/>
    <w:link w:val="Header"/>
    <w:rsid w:val="00890F6B"/>
    <w:rPr>
      <w:sz w:val="24"/>
      <w:szCs w:val="24"/>
      <w:lang w:val="en-US" w:eastAsia="en-US"/>
    </w:rPr>
  </w:style>
  <w:style w:type="character" w:customStyle="1" w:styleId="FooterChar">
    <w:name w:val="Footer Char"/>
    <w:basedOn w:val="DefaultParagraphFont"/>
    <w:link w:val="Footer"/>
    <w:uiPriority w:val="99"/>
    <w:rsid w:val="00890F6B"/>
    <w:rPr>
      <w:sz w:val="24"/>
      <w:szCs w:val="24"/>
      <w:lang w:val="en-US" w:eastAsia="en-US"/>
    </w:rPr>
  </w:style>
  <w:style w:type="character" w:customStyle="1" w:styleId="PlainTextChar">
    <w:name w:val="Plain Text Char"/>
    <w:basedOn w:val="DefaultParagraphFont"/>
    <w:link w:val="PlainText"/>
    <w:rsid w:val="004A52C5"/>
    <w:rPr>
      <w:rFonts w:ascii="Courier New" w:hAnsi="Courier New" w:cs="Courier New"/>
      <w:lang w:val="en-US" w:eastAsia="en-US"/>
    </w:rPr>
  </w:style>
  <w:style w:type="paragraph" w:styleId="ListParagraph">
    <w:name w:val="List Paragraph"/>
    <w:basedOn w:val="Normal"/>
    <w:uiPriority w:val="34"/>
    <w:qFormat/>
    <w:rsid w:val="00EA79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220409">
      <w:bodyDiv w:val="1"/>
      <w:marLeft w:val="0"/>
      <w:marRight w:val="0"/>
      <w:marTop w:val="0"/>
      <w:marBottom w:val="0"/>
      <w:divBdr>
        <w:top w:val="none" w:sz="0" w:space="0" w:color="auto"/>
        <w:left w:val="none" w:sz="0" w:space="0" w:color="auto"/>
        <w:bottom w:val="none" w:sz="0" w:space="0" w:color="auto"/>
        <w:right w:val="none" w:sz="0" w:space="0" w:color="auto"/>
      </w:divBdr>
    </w:div>
    <w:div w:id="1820340966">
      <w:bodyDiv w:val="1"/>
      <w:marLeft w:val="0"/>
      <w:marRight w:val="0"/>
      <w:marTop w:val="0"/>
      <w:marBottom w:val="0"/>
      <w:divBdr>
        <w:top w:val="none" w:sz="0" w:space="0" w:color="auto"/>
        <w:left w:val="none" w:sz="0" w:space="0" w:color="auto"/>
        <w:bottom w:val="none" w:sz="0" w:space="0" w:color="auto"/>
        <w:right w:val="none" w:sz="0" w:space="0" w:color="auto"/>
      </w:divBdr>
    </w:div>
    <w:div w:id="196453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0142-8CDD-3041-ACCC-9E9BE7EB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955</Words>
  <Characters>5450</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REFERENCE CHECK - LF PROFESSIONAL</vt:lpstr>
    </vt:vector>
  </TitlesOfParts>
  <Company>Naimanclarke</Company>
  <LinksUpToDate>false</LinksUpToDate>
  <CharactersWithSpaces>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CHECK - LF PROFESSIONAL</dc:title>
  <dc:creator>Sophia</dc:creator>
  <cp:lastModifiedBy>Stephen Simonds</cp:lastModifiedBy>
  <cp:revision>9</cp:revision>
  <cp:lastPrinted>2018-01-04T10:40:00Z</cp:lastPrinted>
  <dcterms:created xsi:type="dcterms:W3CDTF">2018-01-02T13:03:00Z</dcterms:created>
  <dcterms:modified xsi:type="dcterms:W3CDTF">2018-01-08T11:07:00Z</dcterms:modified>
</cp:coreProperties>
</file>